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2C812" w14:textId="14ACF86C" w:rsidR="00313C3E" w:rsidRPr="00B673DA" w:rsidRDefault="000E4F3E" w:rsidP="00F41DC5">
      <w:pPr>
        <w:widowControl/>
        <w:snapToGrid w:val="0"/>
        <w:spacing w:line="360" w:lineRule="auto"/>
        <w:jc w:val="center"/>
        <w:rPr>
          <w:rFonts w:eastAsia="標楷體"/>
          <w:b/>
          <w:bCs/>
          <w:snapToGrid w:val="0"/>
          <w:sz w:val="40"/>
          <w:szCs w:val="40"/>
        </w:rPr>
      </w:pPr>
      <w:r w:rsidRPr="00B673DA">
        <w:rPr>
          <w:rFonts w:eastAsia="標楷體" w:hint="eastAsia"/>
          <w:b/>
          <w:bCs/>
          <w:snapToGrid w:val="0"/>
          <w:sz w:val="40"/>
          <w:szCs w:val="40"/>
        </w:rPr>
        <w:t>「</w:t>
      </w:r>
      <w:r w:rsidR="00AC5413" w:rsidRPr="00B673DA">
        <w:rPr>
          <w:rFonts w:eastAsia="標楷體" w:hint="eastAsia"/>
          <w:b/>
          <w:bCs/>
          <w:snapToGrid w:val="0"/>
          <w:sz w:val="40"/>
          <w:szCs w:val="40"/>
        </w:rPr>
        <w:t>1</w:t>
      </w:r>
      <w:r w:rsidR="00FA074C">
        <w:rPr>
          <w:rFonts w:eastAsia="標楷體" w:hint="eastAsia"/>
          <w:b/>
          <w:bCs/>
          <w:snapToGrid w:val="0"/>
          <w:sz w:val="40"/>
          <w:szCs w:val="40"/>
        </w:rPr>
        <w:t>1</w:t>
      </w:r>
      <w:r w:rsidR="00F06382">
        <w:rPr>
          <w:rFonts w:eastAsia="標楷體" w:hint="eastAsia"/>
          <w:b/>
          <w:bCs/>
          <w:snapToGrid w:val="0"/>
          <w:sz w:val="40"/>
          <w:szCs w:val="40"/>
        </w:rPr>
        <w:t>4</w:t>
      </w:r>
      <w:r w:rsidR="00AC5413" w:rsidRPr="00B673DA">
        <w:rPr>
          <w:rFonts w:eastAsia="標楷體" w:hint="eastAsia"/>
          <w:b/>
          <w:bCs/>
          <w:snapToGrid w:val="0"/>
          <w:sz w:val="40"/>
          <w:szCs w:val="40"/>
        </w:rPr>
        <w:t>年</w:t>
      </w:r>
      <w:r w:rsidR="00542965" w:rsidRPr="00B673DA">
        <w:rPr>
          <w:rFonts w:eastAsia="標楷體" w:hint="eastAsia"/>
          <w:b/>
          <w:bCs/>
          <w:snapToGrid w:val="0"/>
          <w:sz w:val="40"/>
          <w:szCs w:val="40"/>
        </w:rPr>
        <w:t>產業效率</w:t>
      </w:r>
      <w:r w:rsidR="00313C3E" w:rsidRPr="00B673DA">
        <w:rPr>
          <w:rFonts w:eastAsia="標楷體"/>
          <w:b/>
          <w:bCs/>
          <w:snapToGrid w:val="0"/>
          <w:sz w:val="40"/>
          <w:szCs w:val="40"/>
        </w:rPr>
        <w:t>用水</w:t>
      </w:r>
      <w:r w:rsidR="00542965" w:rsidRPr="00B673DA">
        <w:rPr>
          <w:rFonts w:eastAsia="標楷體" w:hint="eastAsia"/>
          <w:b/>
          <w:bCs/>
          <w:snapToGrid w:val="0"/>
          <w:sz w:val="40"/>
          <w:szCs w:val="40"/>
        </w:rPr>
        <w:t>提升</w:t>
      </w:r>
      <w:r w:rsidR="00313C3E" w:rsidRPr="00B673DA">
        <w:rPr>
          <w:rFonts w:eastAsia="標楷體"/>
          <w:b/>
          <w:bCs/>
          <w:snapToGrid w:val="0"/>
          <w:sz w:val="40"/>
          <w:szCs w:val="40"/>
        </w:rPr>
        <w:t>輔導計畫</w:t>
      </w:r>
      <w:r w:rsidRPr="00B673DA">
        <w:rPr>
          <w:rFonts w:eastAsia="標楷體" w:hint="eastAsia"/>
          <w:b/>
          <w:bCs/>
          <w:snapToGrid w:val="0"/>
          <w:sz w:val="40"/>
          <w:szCs w:val="40"/>
        </w:rPr>
        <w:t>」</w:t>
      </w:r>
    </w:p>
    <w:p w14:paraId="4550410C" w14:textId="78C906AC" w:rsidR="00F41DC5" w:rsidRPr="00B673DA" w:rsidRDefault="00FA074C" w:rsidP="00813E92">
      <w:pPr>
        <w:widowControl/>
        <w:snapToGrid w:val="0"/>
        <w:spacing w:line="240" w:lineRule="auto"/>
        <w:jc w:val="center"/>
        <w:rPr>
          <w:rFonts w:eastAsia="標楷體"/>
          <w:b/>
          <w:bCs/>
          <w:sz w:val="36"/>
          <w:szCs w:val="36"/>
        </w:rPr>
      </w:pPr>
      <w:bookmarkStart w:id="0" w:name="_Hlk127353151"/>
      <w:r>
        <w:rPr>
          <w:rFonts w:eastAsia="標楷體" w:hint="eastAsia"/>
          <w:b/>
          <w:bCs/>
          <w:snapToGrid w:val="0"/>
          <w:sz w:val="40"/>
          <w:szCs w:val="40"/>
        </w:rPr>
        <w:t>建置水資源效率管理系統</w:t>
      </w:r>
      <w:r w:rsidRPr="00B673DA">
        <w:rPr>
          <w:rFonts w:eastAsia="標楷體"/>
          <w:b/>
          <w:bCs/>
          <w:snapToGrid w:val="0"/>
          <w:sz w:val="40"/>
          <w:szCs w:val="40"/>
        </w:rPr>
        <w:t>輔導</w:t>
      </w:r>
      <w:bookmarkEnd w:id="0"/>
      <w:r w:rsidR="00F41DC5" w:rsidRPr="00B673DA">
        <w:rPr>
          <w:rFonts w:eastAsia="標楷體"/>
          <w:b/>
          <w:bCs/>
          <w:snapToGrid w:val="0"/>
          <w:sz w:val="40"/>
          <w:szCs w:val="40"/>
        </w:rPr>
        <w:t>申請簡章</w:t>
      </w:r>
    </w:p>
    <w:tbl>
      <w:tblPr>
        <w:tblW w:w="5148" w:type="pct"/>
        <w:jc w:val="center"/>
        <w:tblCellSpacing w:w="0" w:type="dxa"/>
        <w:tblCellMar>
          <w:top w:w="60" w:type="dxa"/>
          <w:left w:w="60" w:type="dxa"/>
          <w:bottom w:w="60" w:type="dxa"/>
          <w:right w:w="60" w:type="dxa"/>
        </w:tblCellMar>
        <w:tblLook w:val="0000" w:firstRow="0" w:lastRow="0" w:firstColumn="0" w:lastColumn="0" w:noHBand="0" w:noVBand="0"/>
      </w:tblPr>
      <w:tblGrid>
        <w:gridCol w:w="9924"/>
      </w:tblGrid>
      <w:tr w:rsidR="00B673DA" w:rsidRPr="00B673DA" w14:paraId="4B43C867" w14:textId="77777777" w:rsidTr="00E30BBA">
        <w:trPr>
          <w:trHeight w:val="6373"/>
          <w:tblCellSpacing w:w="0" w:type="dxa"/>
          <w:jc w:val="center"/>
        </w:trPr>
        <w:tc>
          <w:tcPr>
            <w:tcW w:w="5000" w:type="pct"/>
            <w:tcMar>
              <w:top w:w="30" w:type="dxa"/>
              <w:left w:w="60" w:type="dxa"/>
              <w:bottom w:w="30" w:type="dxa"/>
              <w:right w:w="60" w:type="dxa"/>
            </w:tcMar>
          </w:tcPr>
          <w:p w14:paraId="5B0B3A3A" w14:textId="02C347FF" w:rsidR="00083C90" w:rsidRPr="00886EE5" w:rsidRDefault="00886EE5" w:rsidP="00AD67E7">
            <w:pPr>
              <w:spacing w:beforeLines="50" w:before="180" w:line="320" w:lineRule="exact"/>
              <w:rPr>
                <w:rFonts w:eastAsia="標楷體"/>
                <w:spacing w:val="15"/>
              </w:rPr>
            </w:pPr>
            <w:r>
              <w:rPr>
                <w:noProof/>
              </w:rPr>
              <w:drawing>
                <wp:anchor distT="0" distB="0" distL="114300" distR="114300" simplePos="0" relativeHeight="251669504" behindDoc="0" locked="0" layoutInCell="1" allowOverlap="1" wp14:anchorId="2640B66A" wp14:editId="57693532">
                  <wp:simplePos x="0" y="0"/>
                  <wp:positionH relativeFrom="column">
                    <wp:posOffset>3733165</wp:posOffset>
                  </wp:positionH>
                  <wp:positionV relativeFrom="paragraph">
                    <wp:posOffset>-8890</wp:posOffset>
                  </wp:positionV>
                  <wp:extent cx="428625" cy="428625"/>
                  <wp:effectExtent l="0" t="0" r="9525" b="0"/>
                  <wp:wrapNone/>
                  <wp:docPr id="146671410"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anchor>
              </w:drawing>
            </w:r>
            <w:r w:rsidR="00AD67E7" w:rsidRPr="00B673DA">
              <w:rPr>
                <w:rFonts w:eastAsia="標楷體"/>
                <w:noProof/>
                <w:sz w:val="28"/>
                <w:szCs w:val="28"/>
              </w:rPr>
              <w:drawing>
                <wp:anchor distT="0" distB="0" distL="114300" distR="114300" simplePos="0" relativeHeight="251664896" behindDoc="0" locked="0" layoutInCell="1" allowOverlap="1" wp14:anchorId="5DA2909E" wp14:editId="522336BA">
                  <wp:simplePos x="0" y="0"/>
                  <wp:positionH relativeFrom="column">
                    <wp:posOffset>968375</wp:posOffset>
                  </wp:positionH>
                  <wp:positionV relativeFrom="paragraph">
                    <wp:posOffset>118745</wp:posOffset>
                  </wp:positionV>
                  <wp:extent cx="228795" cy="230445"/>
                  <wp:effectExtent l="0" t="0" r="0" b="0"/>
                  <wp:wrapNone/>
                  <wp:docPr id="9" name="圖片 9" descr="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f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795" cy="230445"/>
                          </a:xfrm>
                          <a:prstGeom prst="rect">
                            <a:avLst/>
                          </a:prstGeom>
                          <a:noFill/>
                        </pic:spPr>
                      </pic:pic>
                    </a:graphicData>
                  </a:graphic>
                  <wp14:sizeRelH relativeFrom="page">
                    <wp14:pctWidth>0</wp14:pctWidth>
                  </wp14:sizeRelH>
                  <wp14:sizeRelV relativeFrom="page">
                    <wp14:pctHeight>0</wp14:pctHeight>
                  </wp14:sizeRelV>
                </wp:anchor>
              </w:drawing>
            </w:r>
            <w:r w:rsidR="00083C90" w:rsidRPr="00B673DA">
              <w:rPr>
                <w:rFonts w:eastAsia="標楷體"/>
                <w:b/>
                <w:bCs/>
                <w:sz w:val="28"/>
                <w:szCs w:val="28"/>
              </w:rPr>
              <w:t>主辦單位：</w:t>
            </w:r>
            <w:r w:rsidR="00083C90">
              <w:rPr>
                <w:rFonts w:eastAsia="標楷體" w:hint="eastAsia"/>
                <w:b/>
                <w:bCs/>
                <w:sz w:val="28"/>
                <w:szCs w:val="28"/>
              </w:rPr>
              <w:t xml:space="preserve">        </w:t>
            </w:r>
            <w:r w:rsidR="00083C90" w:rsidRPr="00B673DA">
              <w:rPr>
                <w:rFonts w:eastAsia="標楷體"/>
                <w:sz w:val="28"/>
                <w:szCs w:val="28"/>
              </w:rPr>
              <w:t>經濟部水利署</w:t>
            </w:r>
            <w:r w:rsidR="00083C90" w:rsidRPr="00B673DA">
              <w:rPr>
                <w:rFonts w:eastAsia="標楷體"/>
                <w:sz w:val="28"/>
                <w:szCs w:val="28"/>
              </w:rPr>
              <w:t xml:space="preserve">  </w:t>
            </w:r>
            <w:r w:rsidR="00083C90" w:rsidRPr="00B673DA">
              <w:rPr>
                <w:rFonts w:eastAsia="標楷體"/>
                <w:b/>
                <w:bCs/>
                <w:sz w:val="28"/>
                <w:szCs w:val="28"/>
              </w:rPr>
              <w:t xml:space="preserve"> </w:t>
            </w:r>
            <w:r w:rsidR="00083C90">
              <w:rPr>
                <w:rFonts w:eastAsia="標楷體" w:hint="eastAsia"/>
                <w:b/>
                <w:bCs/>
                <w:sz w:val="28"/>
                <w:szCs w:val="28"/>
              </w:rPr>
              <w:t xml:space="preserve">           </w:t>
            </w:r>
            <w:r w:rsidR="00083C90" w:rsidRPr="00B673DA">
              <w:rPr>
                <w:rFonts w:eastAsia="標楷體"/>
                <w:b/>
                <w:bCs/>
                <w:sz w:val="28"/>
                <w:szCs w:val="28"/>
              </w:rPr>
              <w:t>執行單位：</w:t>
            </w:r>
            <w:r w:rsidR="00083C90" w:rsidRPr="00B673DA">
              <w:rPr>
                <w:rFonts w:eastAsia="標楷體"/>
                <w:b/>
                <w:bCs/>
                <w:sz w:val="28"/>
                <w:szCs w:val="28"/>
              </w:rPr>
              <w:t xml:space="preserve">    </w:t>
            </w:r>
            <w:r w:rsidR="00083C90" w:rsidRPr="00B673DA">
              <w:rPr>
                <w:rFonts w:eastAsia="標楷體" w:hint="eastAsia"/>
                <w:b/>
                <w:bCs/>
                <w:sz w:val="28"/>
                <w:szCs w:val="28"/>
              </w:rPr>
              <w:t xml:space="preserve"> </w:t>
            </w:r>
            <w:r>
              <w:rPr>
                <w:rFonts w:eastAsia="標楷體" w:hint="eastAsia"/>
                <w:b/>
                <w:bCs/>
                <w:sz w:val="28"/>
                <w:szCs w:val="28"/>
              </w:rPr>
              <w:t xml:space="preserve"> </w:t>
            </w:r>
            <w:r w:rsidRPr="00886EE5">
              <w:rPr>
                <w:rFonts w:eastAsia="標楷體" w:hint="eastAsia"/>
                <w:sz w:val="28"/>
                <w:szCs w:val="28"/>
              </w:rPr>
              <w:t>定楙環保顧問股份有限公司</w:t>
            </w:r>
          </w:p>
          <w:p w14:paraId="65FE658E" w14:textId="308EB7AA" w:rsidR="00342288" w:rsidRPr="00B673DA" w:rsidRDefault="005A5BAE" w:rsidP="000F52BF">
            <w:pPr>
              <w:spacing w:beforeLines="50" w:before="180" w:line="320" w:lineRule="exact"/>
              <w:ind w:firstLineChars="205" w:firstLine="523"/>
              <w:jc w:val="both"/>
              <w:rPr>
                <w:rFonts w:eastAsia="標楷體"/>
                <w:spacing w:val="15"/>
              </w:rPr>
            </w:pPr>
            <w:r w:rsidRPr="005A5BAE">
              <w:rPr>
                <w:rFonts w:eastAsia="標楷體" w:hint="eastAsia"/>
                <w:spacing w:val="15"/>
              </w:rPr>
              <w:t>為強化我國企業水資源效率管理，並持續與國際環境永續推動工作進行接軌，進而有效提升企業創造累積</w:t>
            </w:r>
            <w:r w:rsidRPr="005A5BAE">
              <w:rPr>
                <w:rFonts w:eastAsia="標楷體" w:hint="eastAsia"/>
                <w:spacing w:val="15"/>
              </w:rPr>
              <w:t>ESG</w:t>
            </w:r>
            <w:r w:rsidRPr="005A5BAE">
              <w:rPr>
                <w:rFonts w:eastAsia="標楷體" w:hint="eastAsia"/>
                <w:spacing w:val="15"/>
              </w:rPr>
              <w:t>價值，</w:t>
            </w:r>
            <w:r w:rsidR="00342288" w:rsidRPr="00B673DA">
              <w:rPr>
                <w:rFonts w:eastAsia="標楷體"/>
                <w:spacing w:val="15"/>
              </w:rPr>
              <w:t>本</w:t>
            </w:r>
            <w:r w:rsidR="00342288" w:rsidRPr="00B673DA">
              <w:rPr>
                <w:rFonts w:eastAsia="標楷體"/>
                <w:spacing w:val="15"/>
              </w:rPr>
              <w:t>(11</w:t>
            </w:r>
            <w:r w:rsidR="00F06382">
              <w:rPr>
                <w:rFonts w:eastAsia="標楷體" w:hint="eastAsia"/>
                <w:spacing w:val="15"/>
              </w:rPr>
              <w:t>4</w:t>
            </w:r>
            <w:r w:rsidR="00342288" w:rsidRPr="00B673DA">
              <w:rPr>
                <w:rFonts w:eastAsia="標楷體"/>
                <w:spacing w:val="15"/>
              </w:rPr>
              <w:t>)</w:t>
            </w:r>
            <w:r w:rsidR="00342288" w:rsidRPr="00B673DA">
              <w:rPr>
                <w:rFonts w:eastAsia="標楷體"/>
                <w:spacing w:val="15"/>
              </w:rPr>
              <w:t>年度委託</w:t>
            </w:r>
            <w:r w:rsidR="00886EE5" w:rsidRPr="00886EE5">
              <w:rPr>
                <w:rFonts w:eastAsia="標楷體" w:hint="eastAsia"/>
                <w:spacing w:val="15"/>
              </w:rPr>
              <w:t>定楙環保顧問股份有限公司</w:t>
            </w:r>
            <w:r w:rsidR="00886EE5">
              <w:rPr>
                <w:rFonts w:eastAsia="標楷體" w:hint="eastAsia"/>
                <w:spacing w:val="15"/>
              </w:rPr>
              <w:t>(</w:t>
            </w:r>
            <w:r w:rsidR="00886EE5">
              <w:rPr>
                <w:rFonts w:eastAsia="標楷體" w:hint="eastAsia"/>
                <w:spacing w:val="15"/>
              </w:rPr>
              <w:t>以下簡稱定楙公司</w:t>
            </w:r>
            <w:r w:rsidR="00886EE5">
              <w:rPr>
                <w:rFonts w:eastAsia="標楷體" w:hint="eastAsia"/>
                <w:spacing w:val="15"/>
              </w:rPr>
              <w:t>)</w:t>
            </w:r>
            <w:r w:rsidR="00342288" w:rsidRPr="00B673DA">
              <w:rPr>
                <w:rFonts w:eastAsia="標楷體"/>
                <w:spacing w:val="15"/>
              </w:rPr>
              <w:t>，提供大用水戶</w:t>
            </w:r>
            <w:r>
              <w:rPr>
                <w:rFonts w:eastAsia="標楷體" w:hint="eastAsia"/>
                <w:spacing w:val="15"/>
              </w:rPr>
              <w:t>建置水資源效率管理系統輔導服務</w:t>
            </w:r>
            <w:r w:rsidR="00342288" w:rsidRPr="00B673DA">
              <w:rPr>
                <w:rFonts w:eastAsia="標楷體"/>
                <w:spacing w:val="15"/>
              </w:rPr>
              <w:t>，以提升整體用水效率，更期使臺灣在民國</w:t>
            </w:r>
            <w:r w:rsidR="00342288" w:rsidRPr="00B673DA">
              <w:rPr>
                <w:rFonts w:eastAsia="標楷體"/>
                <w:spacing w:val="15"/>
              </w:rPr>
              <w:t>120</w:t>
            </w:r>
            <w:r w:rsidR="00342288" w:rsidRPr="00B673DA">
              <w:rPr>
                <w:rFonts w:eastAsia="標楷體"/>
                <w:spacing w:val="15"/>
              </w:rPr>
              <w:t>年成為節水型社會及建立循環型經濟體。</w:t>
            </w:r>
          </w:p>
          <w:p w14:paraId="44CD45BB" w14:textId="2C6B6A4E" w:rsidR="00342288" w:rsidRPr="00B673DA" w:rsidRDefault="00342288" w:rsidP="001B2E4C">
            <w:pPr>
              <w:spacing w:line="320" w:lineRule="exact"/>
              <w:ind w:firstLineChars="205" w:firstLine="523"/>
              <w:jc w:val="both"/>
              <w:rPr>
                <w:rFonts w:eastAsia="標楷體"/>
              </w:rPr>
            </w:pPr>
            <w:r w:rsidRPr="00B673DA">
              <w:rPr>
                <w:rFonts w:eastAsia="標楷體"/>
                <w:spacing w:val="15"/>
              </w:rPr>
              <w:t>本項工作將</w:t>
            </w:r>
            <w:r w:rsidR="00EC12F6" w:rsidRPr="00E05FDB">
              <w:rPr>
                <w:rFonts w:eastAsia="標楷體" w:hint="eastAsia"/>
                <w:b/>
                <w:bCs/>
                <w:spacing w:val="15"/>
              </w:rPr>
              <w:t>優先</w:t>
            </w:r>
            <w:r w:rsidR="00E05FDB">
              <w:rPr>
                <w:rFonts w:eastAsia="標楷體" w:hint="eastAsia"/>
                <w:b/>
                <w:bCs/>
                <w:spacing w:val="15"/>
              </w:rPr>
              <w:t>以</w:t>
            </w:r>
            <w:r w:rsidR="00542965" w:rsidRPr="00B673DA">
              <w:rPr>
                <w:rFonts w:eastAsia="標楷體" w:hint="eastAsia"/>
                <w:b/>
                <w:bCs/>
                <w:spacing w:val="15"/>
              </w:rPr>
              <w:t>月</w:t>
            </w:r>
            <w:r w:rsidRPr="00B673DA">
              <w:rPr>
                <w:rFonts w:eastAsia="標楷體"/>
                <w:b/>
                <w:bCs/>
                <w:spacing w:val="15"/>
              </w:rPr>
              <w:t>用水量逾</w:t>
            </w:r>
            <w:r w:rsidR="00D96050" w:rsidRPr="00B673DA">
              <w:rPr>
                <w:rFonts w:eastAsia="標楷體" w:hint="eastAsia"/>
                <w:b/>
                <w:bCs/>
                <w:spacing w:val="15"/>
              </w:rPr>
              <w:t>9</w:t>
            </w:r>
            <w:r w:rsidRPr="00B673DA">
              <w:rPr>
                <w:rFonts w:eastAsia="標楷體"/>
                <w:b/>
                <w:bCs/>
                <w:spacing w:val="15"/>
              </w:rPr>
              <w:t>,000</w:t>
            </w:r>
            <w:r w:rsidRPr="00B673DA">
              <w:rPr>
                <w:rFonts w:eastAsia="標楷體"/>
                <w:b/>
                <w:bCs/>
                <w:spacing w:val="15"/>
              </w:rPr>
              <w:t>度以上</w:t>
            </w:r>
            <w:r w:rsidRPr="00B673DA">
              <w:rPr>
                <w:rFonts w:eastAsia="標楷體"/>
                <w:spacing w:val="15"/>
              </w:rPr>
              <w:t>之</w:t>
            </w:r>
            <w:r w:rsidR="00654841">
              <w:rPr>
                <w:rFonts w:eastAsia="標楷體" w:hint="eastAsia"/>
                <w:spacing w:val="15"/>
              </w:rPr>
              <w:t>廠商提供本</w:t>
            </w:r>
            <w:r w:rsidRPr="00B673DA">
              <w:rPr>
                <w:rFonts w:eastAsia="標楷體"/>
                <w:spacing w:val="15"/>
              </w:rPr>
              <w:t>輔導</w:t>
            </w:r>
            <w:r w:rsidR="00654841">
              <w:rPr>
                <w:rFonts w:eastAsia="標楷體" w:hint="eastAsia"/>
                <w:spacing w:val="15"/>
              </w:rPr>
              <w:t>服務</w:t>
            </w:r>
            <w:r w:rsidRPr="00B673DA">
              <w:rPr>
                <w:rFonts w:eastAsia="標楷體"/>
                <w:spacing w:val="15"/>
              </w:rPr>
              <w:t>，工作內容將</w:t>
            </w:r>
            <w:r w:rsidR="005A5BAE" w:rsidRPr="005A5BAE">
              <w:rPr>
                <w:rFonts w:eastAsia="標楷體" w:hint="eastAsia"/>
                <w:spacing w:val="15"/>
              </w:rPr>
              <w:t>依循</w:t>
            </w:r>
            <w:r w:rsidR="005A5BAE" w:rsidRPr="005A5BAE">
              <w:rPr>
                <w:rFonts w:eastAsia="標楷體" w:hint="eastAsia"/>
                <w:spacing w:val="15"/>
              </w:rPr>
              <w:t>ISO 46001</w:t>
            </w:r>
            <w:r w:rsidR="005A5BAE" w:rsidRPr="005A5BAE">
              <w:rPr>
                <w:rFonts w:eastAsia="標楷體" w:hint="eastAsia"/>
                <w:spacing w:val="15"/>
              </w:rPr>
              <w:t>：</w:t>
            </w:r>
            <w:r w:rsidR="005A5BAE" w:rsidRPr="005A5BAE">
              <w:rPr>
                <w:rFonts w:eastAsia="標楷體" w:hint="eastAsia"/>
                <w:spacing w:val="15"/>
              </w:rPr>
              <w:t>2019</w:t>
            </w:r>
            <w:r w:rsidR="005A5BAE" w:rsidRPr="005A5BAE">
              <w:rPr>
                <w:rFonts w:eastAsia="標楷體" w:hint="eastAsia"/>
                <w:spacing w:val="15"/>
              </w:rPr>
              <w:t>水資源效率管理系統標準條文之</w:t>
            </w:r>
            <w:r w:rsidR="005A5BAE" w:rsidRPr="005A5BAE">
              <w:rPr>
                <w:rFonts w:eastAsia="標楷體" w:hint="eastAsia"/>
                <w:spacing w:val="15"/>
              </w:rPr>
              <w:t>PDCA</w:t>
            </w:r>
            <w:r w:rsidR="005A5BAE" w:rsidRPr="005A5BAE">
              <w:rPr>
                <w:rFonts w:eastAsia="標楷體" w:hint="eastAsia"/>
                <w:spacing w:val="15"/>
              </w:rPr>
              <w:t>持續改善架構，協助建立自主用水管理措施，提升產業水資源使用效率及強化用水管理工作</w:t>
            </w:r>
            <w:r w:rsidRPr="00B673DA">
              <w:rPr>
                <w:rFonts w:eastAsia="標楷體"/>
                <w:spacing w:val="15"/>
              </w:rPr>
              <w:t>。</w:t>
            </w:r>
            <w:r w:rsidR="00476F8E">
              <w:rPr>
                <w:rFonts w:eastAsia="標楷體" w:hint="eastAsia"/>
                <w:spacing w:val="15"/>
              </w:rPr>
              <w:t>輔導團隊將</w:t>
            </w:r>
            <w:r w:rsidR="00476F8E" w:rsidRPr="00476F8E">
              <w:rPr>
                <w:rFonts w:eastAsia="標楷體" w:hint="eastAsia"/>
                <w:spacing w:val="15"/>
              </w:rPr>
              <w:t>派員進廠提供至少</w:t>
            </w:r>
            <w:r w:rsidR="00476F8E" w:rsidRPr="00476F8E">
              <w:rPr>
                <w:rFonts w:eastAsia="標楷體" w:hint="eastAsia"/>
                <w:spacing w:val="15"/>
              </w:rPr>
              <w:t>3</w:t>
            </w:r>
            <w:r w:rsidR="00476F8E" w:rsidRPr="00476F8E">
              <w:rPr>
                <w:rFonts w:eastAsia="標楷體" w:hint="eastAsia"/>
                <w:spacing w:val="15"/>
              </w:rPr>
              <w:t>次現場訪視輔導，協助廠商依據公司組織架構及工作項目，建立推動小組，實施組織內外部議題、利害相關者鑑別、水資源審查、設定</w:t>
            </w:r>
            <w:r w:rsidR="007D55B8">
              <w:rPr>
                <w:rFonts w:eastAsia="標楷體" w:hint="eastAsia"/>
                <w:spacing w:val="15"/>
              </w:rPr>
              <w:t>水資</w:t>
            </w:r>
            <w:r w:rsidR="00476F8E" w:rsidRPr="00476F8E">
              <w:rPr>
                <w:rFonts w:eastAsia="標楷體" w:hint="eastAsia"/>
                <w:spacing w:val="15"/>
              </w:rPr>
              <w:t>源管理目標、研提水資源管理改善方案、建立管制作業程序文件，以及相關水資源效率管理系統建置作業</w:t>
            </w:r>
            <w:r w:rsidR="00FE0F4B">
              <w:rPr>
                <w:rFonts w:eastAsia="標楷體" w:hint="eastAsia"/>
                <w:spacing w:val="15"/>
              </w:rPr>
              <w:t>，視廠商需求，可</w:t>
            </w:r>
            <w:r w:rsidR="00FE0F4B" w:rsidRPr="005A5BAE">
              <w:rPr>
                <w:rFonts w:eastAsia="標楷體" w:hint="eastAsia"/>
                <w:spacing w:val="15"/>
              </w:rPr>
              <w:t>協助廠商與既有管理系統整合，降低企業導入</w:t>
            </w:r>
            <w:r w:rsidR="00FE0F4B">
              <w:rPr>
                <w:rFonts w:eastAsia="標楷體" w:hint="eastAsia"/>
                <w:spacing w:val="15"/>
              </w:rPr>
              <w:t>所需</w:t>
            </w:r>
            <w:r w:rsidR="00FE0F4B" w:rsidRPr="005A5BAE">
              <w:rPr>
                <w:rFonts w:eastAsia="標楷體" w:hint="eastAsia"/>
                <w:spacing w:val="15"/>
              </w:rPr>
              <w:t>的</w:t>
            </w:r>
            <w:r w:rsidR="00FE0F4B">
              <w:rPr>
                <w:rFonts w:eastAsia="標楷體" w:hint="eastAsia"/>
                <w:spacing w:val="15"/>
              </w:rPr>
              <w:t>門檻及維護人力。</w:t>
            </w:r>
          </w:p>
          <w:p w14:paraId="11F90049" w14:textId="71D4BA2E" w:rsidR="00342288" w:rsidRPr="00B673DA" w:rsidRDefault="00342288" w:rsidP="00813E92">
            <w:pPr>
              <w:spacing w:line="240" w:lineRule="auto"/>
              <w:ind w:firstLineChars="205" w:firstLine="523"/>
              <w:jc w:val="both"/>
              <w:rPr>
                <w:rFonts w:eastAsia="標楷體"/>
                <w:spacing w:val="15"/>
              </w:rPr>
            </w:pPr>
            <w:r w:rsidRPr="00B673DA">
              <w:rPr>
                <w:rFonts w:eastAsia="標楷體"/>
                <w:b/>
                <w:spacing w:val="15"/>
              </w:rPr>
              <w:t>本項</w:t>
            </w:r>
            <w:r w:rsidR="005A5BAE">
              <w:rPr>
                <w:rFonts w:eastAsia="標楷體" w:hint="eastAsia"/>
                <w:b/>
                <w:spacing w:val="15"/>
              </w:rPr>
              <w:t>輔導</w:t>
            </w:r>
            <w:r w:rsidRPr="00B673DA">
              <w:rPr>
                <w:rFonts w:eastAsia="標楷體"/>
                <w:b/>
                <w:spacing w:val="15"/>
              </w:rPr>
              <w:t>服務，完全免費</w:t>
            </w:r>
            <w:r w:rsidRPr="00B673DA">
              <w:rPr>
                <w:rFonts w:eastAsia="標楷體"/>
                <w:spacing w:val="15"/>
              </w:rPr>
              <w:t>，歡迎符合申請條件之</w:t>
            </w:r>
            <w:r w:rsidR="00654841">
              <w:rPr>
                <w:rFonts w:eastAsia="標楷體" w:hint="eastAsia"/>
                <w:spacing w:val="15"/>
              </w:rPr>
              <w:t>廠商</w:t>
            </w:r>
            <w:r w:rsidR="00813E92" w:rsidRPr="00B673DA">
              <w:rPr>
                <w:rFonts w:eastAsia="標楷體"/>
                <w:spacing w:val="15"/>
              </w:rPr>
              <w:t>踴躍</w:t>
            </w:r>
            <w:r w:rsidRPr="00B673DA">
              <w:rPr>
                <w:rFonts w:eastAsia="標楷體"/>
                <w:spacing w:val="15"/>
              </w:rPr>
              <w:t>申請，申請條件、申請方式與執行流程如下：</w:t>
            </w:r>
          </w:p>
          <w:p w14:paraId="188CB2D5" w14:textId="483D23EF" w:rsidR="00342288" w:rsidRPr="00B673DA" w:rsidRDefault="00342288" w:rsidP="00813E92">
            <w:pPr>
              <w:spacing w:line="240" w:lineRule="auto"/>
              <w:jc w:val="both"/>
              <w:rPr>
                <w:rFonts w:eastAsia="標楷體"/>
                <w:b/>
                <w:bCs/>
                <w:spacing w:val="15"/>
              </w:rPr>
            </w:pPr>
            <w:r w:rsidRPr="00B673DA">
              <w:rPr>
                <w:rFonts w:eastAsia="標楷體"/>
                <w:b/>
                <w:bCs/>
                <w:spacing w:val="15"/>
              </w:rPr>
              <w:t>一、輔導</w:t>
            </w:r>
            <w:r w:rsidR="00813E92" w:rsidRPr="00B673DA">
              <w:rPr>
                <w:rFonts w:eastAsia="標楷體"/>
                <w:b/>
                <w:bCs/>
                <w:spacing w:val="15"/>
              </w:rPr>
              <w:t>名額、對象</w:t>
            </w:r>
            <w:r w:rsidRPr="00B673DA">
              <w:rPr>
                <w:rFonts w:eastAsia="標楷體"/>
                <w:b/>
                <w:bCs/>
                <w:spacing w:val="15"/>
              </w:rPr>
              <w:t>及申請條件：</w:t>
            </w:r>
          </w:p>
          <w:p w14:paraId="712378DD" w14:textId="4C9F4DE9" w:rsidR="00813E92" w:rsidRPr="00476F8E" w:rsidRDefault="00813E92" w:rsidP="00476F8E">
            <w:pPr>
              <w:pStyle w:val="af8"/>
              <w:numPr>
                <w:ilvl w:val="0"/>
                <w:numId w:val="45"/>
              </w:numPr>
              <w:spacing w:after="0" w:line="240" w:lineRule="auto"/>
              <w:contextualSpacing w:val="0"/>
              <w:jc w:val="both"/>
              <w:rPr>
                <w:rFonts w:ascii="Times New Roman" w:eastAsia="標楷體" w:hAnsi="Times New Roman"/>
                <w:sz w:val="24"/>
                <w:szCs w:val="24"/>
              </w:rPr>
            </w:pPr>
            <w:r w:rsidRPr="00476F8E">
              <w:rPr>
                <w:rFonts w:ascii="Times New Roman" w:eastAsia="標楷體" w:hAnsi="Times New Roman"/>
                <w:sz w:val="24"/>
                <w:szCs w:val="24"/>
              </w:rPr>
              <w:t>輔導名額：</w:t>
            </w:r>
            <w:r w:rsidR="005A5BAE" w:rsidRPr="00476F8E">
              <w:rPr>
                <w:rFonts w:ascii="Times New Roman" w:eastAsia="標楷體" w:hAnsi="Times New Roman" w:hint="eastAsia"/>
                <w:sz w:val="24"/>
                <w:szCs w:val="24"/>
              </w:rPr>
              <w:t>2</w:t>
            </w:r>
            <w:r w:rsidRPr="00476F8E">
              <w:rPr>
                <w:rFonts w:ascii="Times New Roman" w:eastAsia="標楷體" w:hAnsi="Times New Roman"/>
                <w:sz w:val="24"/>
                <w:szCs w:val="24"/>
              </w:rPr>
              <w:t>案</w:t>
            </w:r>
          </w:p>
          <w:p w14:paraId="68B565B3" w14:textId="2DCEC71C" w:rsidR="00342288" w:rsidRPr="00476F8E" w:rsidRDefault="00813E92" w:rsidP="00476F8E">
            <w:pPr>
              <w:pStyle w:val="af8"/>
              <w:numPr>
                <w:ilvl w:val="0"/>
                <w:numId w:val="45"/>
              </w:numPr>
              <w:spacing w:after="0" w:line="240" w:lineRule="auto"/>
              <w:contextualSpacing w:val="0"/>
              <w:jc w:val="both"/>
              <w:rPr>
                <w:rFonts w:ascii="Times New Roman" w:eastAsia="標楷體" w:hAnsi="Times New Roman"/>
                <w:sz w:val="24"/>
                <w:szCs w:val="24"/>
              </w:rPr>
            </w:pPr>
            <w:r w:rsidRPr="00476F8E">
              <w:rPr>
                <w:rFonts w:ascii="Times New Roman" w:eastAsia="標楷體" w:hAnsi="Times New Roman"/>
                <w:sz w:val="24"/>
                <w:szCs w:val="24"/>
              </w:rPr>
              <w:t>輔導對象：</w:t>
            </w:r>
            <w:r w:rsidR="00342288" w:rsidRPr="00476F8E">
              <w:rPr>
                <w:rFonts w:ascii="Times New Roman" w:eastAsia="標楷體" w:hAnsi="Times New Roman"/>
                <w:sz w:val="24"/>
                <w:szCs w:val="24"/>
              </w:rPr>
              <w:t>需為依法登記之合格工廠。</w:t>
            </w:r>
          </w:p>
          <w:p w14:paraId="5AA4612C" w14:textId="567EA8B4" w:rsidR="00ED7CCE" w:rsidRPr="00476F8E" w:rsidRDefault="00813E92" w:rsidP="00476F8E">
            <w:pPr>
              <w:pStyle w:val="af8"/>
              <w:numPr>
                <w:ilvl w:val="0"/>
                <w:numId w:val="45"/>
              </w:numPr>
              <w:spacing w:after="0" w:line="240" w:lineRule="auto"/>
              <w:contextualSpacing w:val="0"/>
              <w:jc w:val="both"/>
              <w:rPr>
                <w:rFonts w:ascii="Times New Roman" w:eastAsia="標楷體" w:hAnsi="Times New Roman"/>
                <w:sz w:val="24"/>
                <w:szCs w:val="24"/>
              </w:rPr>
            </w:pPr>
            <w:r w:rsidRPr="00476F8E">
              <w:rPr>
                <w:rFonts w:ascii="Times New Roman" w:eastAsia="標楷體" w:hAnsi="Times New Roman"/>
                <w:sz w:val="24"/>
                <w:szCs w:val="24"/>
              </w:rPr>
              <w:t>申請條件：</w:t>
            </w:r>
          </w:p>
          <w:p w14:paraId="26122F1C" w14:textId="2FCE0C43" w:rsidR="00ED7CCE" w:rsidRPr="00B673DA" w:rsidRDefault="00542965" w:rsidP="00ED7CCE">
            <w:pPr>
              <w:pStyle w:val="af8"/>
              <w:numPr>
                <w:ilvl w:val="0"/>
                <w:numId w:val="44"/>
              </w:numPr>
              <w:spacing w:line="240" w:lineRule="auto"/>
              <w:jc w:val="both"/>
              <w:rPr>
                <w:rFonts w:ascii="Times New Roman" w:eastAsia="標楷體" w:hAnsi="Times New Roman"/>
                <w:bCs/>
                <w:spacing w:val="15"/>
                <w:sz w:val="24"/>
                <w:szCs w:val="24"/>
              </w:rPr>
            </w:pPr>
            <w:r w:rsidRPr="00B673DA">
              <w:rPr>
                <w:rFonts w:ascii="Times New Roman" w:eastAsia="標楷體" w:hAnsi="Times New Roman"/>
                <w:bCs/>
                <w:spacing w:val="15"/>
                <w:sz w:val="24"/>
                <w:szCs w:val="24"/>
              </w:rPr>
              <w:t>月</w:t>
            </w:r>
            <w:r w:rsidR="00342288" w:rsidRPr="00B673DA">
              <w:rPr>
                <w:rFonts w:ascii="Times New Roman" w:eastAsia="標楷體" w:hAnsi="Times New Roman"/>
                <w:spacing w:val="15"/>
                <w:sz w:val="24"/>
                <w:szCs w:val="24"/>
              </w:rPr>
              <w:t>總用水量逾</w:t>
            </w:r>
            <w:r w:rsidR="00D96050" w:rsidRPr="00B673DA">
              <w:rPr>
                <w:rFonts w:ascii="Times New Roman" w:eastAsia="標楷體" w:hAnsi="Times New Roman"/>
                <w:spacing w:val="15"/>
                <w:sz w:val="24"/>
                <w:szCs w:val="24"/>
              </w:rPr>
              <w:t>9</w:t>
            </w:r>
            <w:r w:rsidR="00342288" w:rsidRPr="00B673DA">
              <w:rPr>
                <w:rFonts w:ascii="Times New Roman" w:eastAsia="標楷體" w:hAnsi="Times New Roman"/>
                <w:spacing w:val="15"/>
                <w:sz w:val="24"/>
                <w:szCs w:val="24"/>
              </w:rPr>
              <w:t>,000</w:t>
            </w:r>
            <w:r w:rsidR="00342288" w:rsidRPr="00B673DA">
              <w:rPr>
                <w:rFonts w:ascii="Times New Roman" w:eastAsia="標楷體" w:hAnsi="Times New Roman"/>
                <w:spacing w:val="15"/>
                <w:sz w:val="24"/>
                <w:szCs w:val="24"/>
              </w:rPr>
              <w:t>度者</w:t>
            </w:r>
            <w:r w:rsidR="00DF0F28">
              <w:rPr>
                <w:rFonts w:ascii="Times New Roman" w:eastAsia="標楷體" w:hAnsi="Times New Roman" w:hint="eastAsia"/>
                <w:spacing w:val="15"/>
                <w:sz w:val="24"/>
                <w:szCs w:val="24"/>
              </w:rPr>
              <w:t>優先</w:t>
            </w:r>
            <w:r w:rsidR="00342288" w:rsidRPr="00B673DA">
              <w:rPr>
                <w:rFonts w:ascii="Times New Roman" w:eastAsia="標楷體" w:hAnsi="Times New Roman"/>
                <w:bCs/>
                <w:spacing w:val="15"/>
                <w:sz w:val="24"/>
                <w:szCs w:val="24"/>
              </w:rPr>
              <w:t>。</w:t>
            </w:r>
          </w:p>
          <w:p w14:paraId="5DD38633" w14:textId="0A9AE7CC" w:rsidR="00813E92" w:rsidRPr="00B673DA" w:rsidRDefault="00342288" w:rsidP="00476F8E">
            <w:pPr>
              <w:pStyle w:val="af8"/>
              <w:numPr>
                <w:ilvl w:val="0"/>
                <w:numId w:val="44"/>
              </w:numPr>
              <w:spacing w:line="240" w:lineRule="auto"/>
              <w:ind w:left="794" w:hanging="288"/>
              <w:jc w:val="both"/>
              <w:rPr>
                <w:rFonts w:ascii="Times New Roman" w:eastAsia="標楷體" w:hAnsi="Times New Roman"/>
                <w:bCs/>
                <w:spacing w:val="15"/>
                <w:sz w:val="24"/>
                <w:szCs w:val="24"/>
              </w:rPr>
            </w:pPr>
            <w:r w:rsidRPr="00B673DA">
              <w:rPr>
                <w:rFonts w:ascii="Times New Roman" w:eastAsia="標楷體" w:hAnsi="Times New Roman"/>
                <w:bCs/>
                <w:spacing w:val="15"/>
                <w:sz w:val="24"/>
                <w:szCs w:val="24"/>
              </w:rPr>
              <w:t>對於</w:t>
            </w:r>
            <w:r w:rsidR="00E05FDB">
              <w:rPr>
                <w:rFonts w:ascii="Times New Roman" w:eastAsia="標楷體" w:hAnsi="Times New Roman" w:hint="eastAsia"/>
                <w:bCs/>
                <w:spacing w:val="15"/>
                <w:sz w:val="24"/>
                <w:szCs w:val="24"/>
              </w:rPr>
              <w:t>建置</w:t>
            </w:r>
            <w:r w:rsidRPr="00B673DA">
              <w:rPr>
                <w:rFonts w:ascii="Times New Roman" w:eastAsia="標楷體" w:hAnsi="Times New Roman"/>
                <w:spacing w:val="15"/>
                <w:sz w:val="24"/>
                <w:szCs w:val="24"/>
              </w:rPr>
              <w:t>水</w:t>
            </w:r>
            <w:r w:rsidR="00E05FDB">
              <w:rPr>
                <w:rFonts w:ascii="Times New Roman" w:eastAsia="標楷體" w:hAnsi="Times New Roman" w:hint="eastAsia"/>
                <w:spacing w:val="15"/>
                <w:sz w:val="24"/>
                <w:szCs w:val="24"/>
              </w:rPr>
              <w:t>資源</w:t>
            </w:r>
            <w:r w:rsidR="00813E92" w:rsidRPr="00B673DA">
              <w:rPr>
                <w:rFonts w:ascii="Times New Roman" w:eastAsia="標楷體" w:hAnsi="Times New Roman"/>
                <w:spacing w:val="15"/>
                <w:sz w:val="24"/>
                <w:szCs w:val="24"/>
              </w:rPr>
              <w:t>效</w:t>
            </w:r>
            <w:r w:rsidRPr="00B673DA">
              <w:rPr>
                <w:rFonts w:ascii="Times New Roman" w:eastAsia="標楷體" w:hAnsi="Times New Roman"/>
                <w:spacing w:val="15"/>
                <w:sz w:val="24"/>
                <w:szCs w:val="24"/>
              </w:rPr>
              <w:t>率</w:t>
            </w:r>
            <w:r w:rsidR="00E05FDB">
              <w:rPr>
                <w:rFonts w:ascii="Times New Roman" w:eastAsia="標楷體" w:hAnsi="Times New Roman" w:hint="eastAsia"/>
                <w:spacing w:val="15"/>
                <w:sz w:val="24"/>
                <w:szCs w:val="24"/>
              </w:rPr>
              <w:t>管理系統有</w:t>
            </w:r>
            <w:r w:rsidRPr="00B673DA">
              <w:rPr>
                <w:rFonts w:ascii="Times New Roman" w:eastAsia="標楷體" w:hAnsi="Times New Roman"/>
                <w:bCs/>
                <w:spacing w:val="15"/>
                <w:sz w:val="24"/>
                <w:szCs w:val="24"/>
              </w:rPr>
              <w:t>高度意願</w:t>
            </w:r>
            <w:r w:rsidR="00ED7CCE" w:rsidRPr="00B673DA">
              <w:rPr>
                <w:rFonts w:ascii="Times New Roman" w:eastAsia="標楷體" w:hAnsi="Times New Roman"/>
                <w:bCs/>
                <w:spacing w:val="15"/>
                <w:sz w:val="24"/>
                <w:szCs w:val="24"/>
              </w:rPr>
              <w:t>者</w:t>
            </w:r>
            <w:r w:rsidR="00476F8E">
              <w:rPr>
                <w:rFonts w:ascii="Times New Roman" w:eastAsia="標楷體" w:hAnsi="Times New Roman" w:hint="eastAsia"/>
                <w:bCs/>
                <w:spacing w:val="15"/>
                <w:sz w:val="24"/>
                <w:szCs w:val="24"/>
              </w:rPr>
              <w:t>，</w:t>
            </w:r>
            <w:r w:rsidR="003E6F5C">
              <w:rPr>
                <w:rFonts w:ascii="Times New Roman" w:eastAsia="標楷體" w:hAnsi="Times New Roman" w:hint="eastAsia"/>
                <w:bCs/>
                <w:spacing w:val="15"/>
                <w:sz w:val="24"/>
                <w:szCs w:val="24"/>
              </w:rPr>
              <w:t>其</w:t>
            </w:r>
            <w:r w:rsidR="00E05FDB">
              <w:rPr>
                <w:rFonts w:ascii="Times New Roman" w:eastAsia="標楷體" w:hAnsi="Times New Roman" w:hint="eastAsia"/>
                <w:bCs/>
                <w:spacing w:val="15"/>
                <w:sz w:val="24"/>
                <w:szCs w:val="24"/>
              </w:rPr>
              <w:t>內部</w:t>
            </w:r>
            <w:r w:rsidR="003E6F5C">
              <w:rPr>
                <w:rFonts w:ascii="Times New Roman" w:eastAsia="標楷體" w:hAnsi="Times New Roman" w:hint="eastAsia"/>
                <w:bCs/>
                <w:spacing w:val="15"/>
                <w:sz w:val="24"/>
                <w:szCs w:val="24"/>
              </w:rPr>
              <w:t>用水相關資料及記錄具備一定完整度，且</w:t>
            </w:r>
            <w:r w:rsidR="00476F8E">
              <w:rPr>
                <w:rFonts w:ascii="Times New Roman" w:eastAsia="標楷體" w:hAnsi="Times New Roman" w:hint="eastAsia"/>
                <w:bCs/>
                <w:spacing w:val="15"/>
                <w:sz w:val="24"/>
                <w:szCs w:val="24"/>
              </w:rPr>
              <w:t>由高階主管授權全力配合提供輔導所需資料</w:t>
            </w:r>
            <w:r w:rsidRPr="00B673DA">
              <w:rPr>
                <w:rFonts w:ascii="Times New Roman" w:eastAsia="標楷體" w:hAnsi="Times New Roman"/>
                <w:bCs/>
                <w:spacing w:val="15"/>
                <w:sz w:val="24"/>
                <w:szCs w:val="24"/>
              </w:rPr>
              <w:t>。</w:t>
            </w:r>
          </w:p>
          <w:p w14:paraId="0FA59774" w14:textId="35FF3840" w:rsidR="00ED7CCE" w:rsidRPr="00B673DA" w:rsidRDefault="00ED7CCE" w:rsidP="00ED7CCE">
            <w:pPr>
              <w:pStyle w:val="af8"/>
              <w:numPr>
                <w:ilvl w:val="0"/>
                <w:numId w:val="44"/>
              </w:numPr>
              <w:spacing w:line="240" w:lineRule="auto"/>
              <w:jc w:val="both"/>
              <w:rPr>
                <w:rFonts w:ascii="Times New Roman" w:eastAsia="標楷體" w:hAnsi="Times New Roman"/>
                <w:bCs/>
                <w:spacing w:val="15"/>
                <w:sz w:val="24"/>
                <w:szCs w:val="24"/>
              </w:rPr>
            </w:pPr>
            <w:r w:rsidRPr="00B673DA">
              <w:rPr>
                <w:rFonts w:ascii="Times New Roman" w:eastAsia="標楷體" w:hAnsi="Times New Roman"/>
                <w:bCs/>
                <w:spacing w:val="15"/>
                <w:sz w:val="24"/>
                <w:szCs w:val="24"/>
              </w:rPr>
              <w:t>願配合</w:t>
            </w:r>
            <w:r w:rsidR="007D36FD" w:rsidRPr="00B673DA">
              <w:rPr>
                <w:rFonts w:ascii="Times New Roman" w:eastAsia="標楷體" w:hAnsi="Times New Roman" w:hint="eastAsia"/>
                <w:bCs/>
                <w:spacing w:val="15"/>
                <w:sz w:val="24"/>
                <w:szCs w:val="24"/>
              </w:rPr>
              <w:t>輔導團隊現場</w:t>
            </w:r>
            <w:r w:rsidRPr="00B673DA">
              <w:rPr>
                <w:rFonts w:ascii="Times New Roman" w:eastAsia="標楷體" w:hAnsi="Times New Roman"/>
                <w:bCs/>
                <w:spacing w:val="15"/>
                <w:sz w:val="24"/>
                <w:szCs w:val="24"/>
              </w:rPr>
              <w:t>檢視製程用水單元者。</w:t>
            </w:r>
          </w:p>
          <w:p w14:paraId="57942F59" w14:textId="43D502A6" w:rsidR="00813E92" w:rsidRPr="00B673DA" w:rsidRDefault="00813E92" w:rsidP="00813E92">
            <w:pPr>
              <w:spacing w:line="240" w:lineRule="auto"/>
              <w:rPr>
                <w:rFonts w:eastAsia="標楷體"/>
                <w:b/>
                <w:bCs/>
                <w:spacing w:val="15"/>
              </w:rPr>
            </w:pPr>
            <w:r w:rsidRPr="00B673DA">
              <w:rPr>
                <w:rFonts w:eastAsia="標楷體"/>
                <w:b/>
                <w:bCs/>
                <w:spacing w:val="15"/>
              </w:rPr>
              <w:t>二、輔導內容項目：</w:t>
            </w:r>
          </w:p>
          <w:p w14:paraId="6AE94B1C" w14:textId="666A6551" w:rsidR="00813E92" w:rsidRPr="00B673DA" w:rsidRDefault="00D96050" w:rsidP="00476F8E">
            <w:pPr>
              <w:pStyle w:val="af8"/>
              <w:numPr>
                <w:ilvl w:val="0"/>
                <w:numId w:val="46"/>
              </w:numPr>
              <w:spacing w:after="0" w:line="240" w:lineRule="auto"/>
              <w:contextualSpacing w:val="0"/>
              <w:jc w:val="both"/>
              <w:rPr>
                <w:rFonts w:ascii="Times New Roman" w:eastAsia="標楷體" w:hAnsi="Times New Roman"/>
                <w:sz w:val="24"/>
                <w:szCs w:val="24"/>
              </w:rPr>
            </w:pPr>
            <w:r w:rsidRPr="00B673DA">
              <w:rPr>
                <w:rFonts w:ascii="Times New Roman" w:eastAsia="標楷體" w:hAnsi="Times New Roman" w:hint="eastAsia"/>
                <w:sz w:val="24"/>
                <w:szCs w:val="24"/>
              </w:rPr>
              <w:t>用水資料蒐集及用水現勘確認</w:t>
            </w:r>
          </w:p>
          <w:p w14:paraId="662D4745" w14:textId="0A251BB1" w:rsidR="00476F8E" w:rsidRDefault="003570E5" w:rsidP="00476F8E">
            <w:pPr>
              <w:pStyle w:val="af8"/>
              <w:numPr>
                <w:ilvl w:val="0"/>
                <w:numId w:val="46"/>
              </w:numPr>
              <w:spacing w:after="0" w:line="240" w:lineRule="auto"/>
              <w:contextualSpacing w:val="0"/>
              <w:jc w:val="both"/>
              <w:rPr>
                <w:rFonts w:ascii="Times New Roman" w:eastAsia="標楷體" w:hAnsi="Times New Roman"/>
                <w:sz w:val="24"/>
                <w:szCs w:val="24"/>
              </w:rPr>
            </w:pPr>
            <w:r>
              <w:rPr>
                <w:rFonts w:ascii="Times New Roman" w:eastAsia="標楷體" w:hAnsi="Times New Roman" w:hint="eastAsia"/>
                <w:sz w:val="24"/>
                <w:szCs w:val="24"/>
              </w:rPr>
              <w:t>協助</w:t>
            </w:r>
            <w:r w:rsidR="00476F8E">
              <w:rPr>
                <w:rFonts w:ascii="Times New Roman" w:eastAsia="標楷體" w:hAnsi="Times New Roman" w:hint="eastAsia"/>
                <w:sz w:val="24"/>
                <w:szCs w:val="24"/>
              </w:rPr>
              <w:t>成立水資源效率管理推動小組</w:t>
            </w:r>
          </w:p>
          <w:p w14:paraId="656FFBBD" w14:textId="67CC8AF8" w:rsidR="00476F8E" w:rsidRPr="00476F8E" w:rsidRDefault="00AB224F" w:rsidP="00476F8E">
            <w:pPr>
              <w:pStyle w:val="af8"/>
              <w:numPr>
                <w:ilvl w:val="0"/>
                <w:numId w:val="46"/>
              </w:numPr>
              <w:rPr>
                <w:rFonts w:ascii="Times New Roman" w:eastAsia="標楷體" w:hAnsi="Times New Roman"/>
                <w:sz w:val="24"/>
                <w:szCs w:val="24"/>
              </w:rPr>
            </w:pPr>
            <w:r>
              <w:rPr>
                <w:rFonts w:ascii="Times New Roman" w:eastAsia="標楷體" w:hAnsi="Times New Roman" w:hint="eastAsia"/>
                <w:sz w:val="24"/>
                <w:szCs w:val="24"/>
              </w:rPr>
              <w:t>協助</w:t>
            </w:r>
            <w:r w:rsidR="00476F8E" w:rsidRPr="00476F8E">
              <w:rPr>
                <w:rFonts w:ascii="Times New Roman" w:eastAsia="標楷體" w:hAnsi="Times New Roman" w:hint="eastAsia"/>
                <w:sz w:val="24"/>
                <w:szCs w:val="24"/>
              </w:rPr>
              <w:t>鑑別組織內外部議題及利害關係人</w:t>
            </w:r>
          </w:p>
          <w:p w14:paraId="278C5900" w14:textId="51BB112D" w:rsidR="00476F8E" w:rsidRDefault="00AB224F" w:rsidP="00476F8E">
            <w:pPr>
              <w:pStyle w:val="af8"/>
              <w:numPr>
                <w:ilvl w:val="0"/>
                <w:numId w:val="46"/>
              </w:numPr>
              <w:spacing w:after="0" w:line="240" w:lineRule="auto"/>
              <w:contextualSpacing w:val="0"/>
              <w:jc w:val="both"/>
              <w:rPr>
                <w:rFonts w:ascii="Times New Roman" w:eastAsia="標楷體" w:hAnsi="Times New Roman"/>
                <w:sz w:val="24"/>
                <w:szCs w:val="24"/>
              </w:rPr>
            </w:pPr>
            <w:r>
              <w:rPr>
                <w:rFonts w:ascii="Times New Roman" w:eastAsia="標楷體" w:hAnsi="Times New Roman" w:hint="eastAsia"/>
                <w:sz w:val="24"/>
                <w:szCs w:val="24"/>
              </w:rPr>
              <w:t>協助</w:t>
            </w:r>
            <w:r w:rsidR="00476F8E" w:rsidRPr="00476F8E">
              <w:rPr>
                <w:rFonts w:ascii="Times New Roman" w:eastAsia="標楷體" w:hAnsi="Times New Roman" w:hint="eastAsia"/>
                <w:sz w:val="24"/>
                <w:szCs w:val="24"/>
              </w:rPr>
              <w:t>水資源使用審查及重大水資源使用鑑別</w:t>
            </w:r>
          </w:p>
          <w:p w14:paraId="0904531B" w14:textId="160B6286" w:rsidR="00476F8E" w:rsidRPr="00476F8E" w:rsidRDefault="00AB224F" w:rsidP="00476F8E">
            <w:pPr>
              <w:pStyle w:val="af8"/>
              <w:numPr>
                <w:ilvl w:val="0"/>
                <w:numId w:val="46"/>
              </w:numPr>
              <w:rPr>
                <w:rFonts w:ascii="Times New Roman" w:eastAsia="標楷體" w:hAnsi="Times New Roman"/>
                <w:sz w:val="24"/>
                <w:szCs w:val="24"/>
              </w:rPr>
            </w:pPr>
            <w:r>
              <w:rPr>
                <w:rFonts w:ascii="Times New Roman" w:eastAsia="標楷體" w:hAnsi="Times New Roman" w:hint="eastAsia"/>
                <w:sz w:val="24"/>
                <w:szCs w:val="24"/>
              </w:rPr>
              <w:t>協助</w:t>
            </w:r>
            <w:r w:rsidR="00476F8E" w:rsidRPr="00476F8E">
              <w:rPr>
                <w:rFonts w:ascii="Times New Roman" w:eastAsia="標楷體" w:hAnsi="Times New Roman" w:hint="eastAsia"/>
                <w:sz w:val="24"/>
                <w:szCs w:val="24"/>
              </w:rPr>
              <w:t>績效指標及基線建立</w:t>
            </w:r>
          </w:p>
          <w:p w14:paraId="1D1C433F" w14:textId="4E6046DD" w:rsidR="00476F8E" w:rsidRDefault="00AB224F" w:rsidP="00476F8E">
            <w:pPr>
              <w:pStyle w:val="af8"/>
              <w:numPr>
                <w:ilvl w:val="0"/>
                <w:numId w:val="46"/>
              </w:numPr>
              <w:spacing w:after="0" w:line="240" w:lineRule="auto"/>
              <w:contextualSpacing w:val="0"/>
              <w:jc w:val="both"/>
              <w:rPr>
                <w:rFonts w:ascii="Times New Roman" w:eastAsia="標楷體" w:hAnsi="Times New Roman"/>
                <w:sz w:val="24"/>
                <w:szCs w:val="24"/>
              </w:rPr>
            </w:pPr>
            <w:r>
              <w:rPr>
                <w:rFonts w:ascii="Times New Roman" w:eastAsia="標楷體" w:hAnsi="Times New Roman" w:hint="eastAsia"/>
                <w:sz w:val="24"/>
                <w:szCs w:val="24"/>
              </w:rPr>
              <w:t>協助</w:t>
            </w:r>
            <w:r w:rsidR="00476F8E" w:rsidRPr="00476F8E">
              <w:rPr>
                <w:rFonts w:ascii="Times New Roman" w:eastAsia="標楷體" w:hAnsi="Times New Roman" w:hint="eastAsia"/>
                <w:sz w:val="24"/>
                <w:szCs w:val="24"/>
              </w:rPr>
              <w:t>設定目標、標的及行動計畫</w:t>
            </w:r>
          </w:p>
          <w:p w14:paraId="3F9147C1" w14:textId="2EE28601" w:rsidR="00813E92" w:rsidRPr="00DE48A7" w:rsidRDefault="00DE48A7" w:rsidP="00DE48A7">
            <w:pPr>
              <w:pStyle w:val="af8"/>
              <w:numPr>
                <w:ilvl w:val="0"/>
                <w:numId w:val="46"/>
              </w:numPr>
              <w:spacing w:after="0" w:line="240" w:lineRule="auto"/>
              <w:contextualSpacing w:val="0"/>
              <w:jc w:val="both"/>
              <w:rPr>
                <w:rFonts w:ascii="Times New Roman" w:eastAsia="標楷體" w:hAnsi="Times New Roman"/>
                <w:sz w:val="24"/>
                <w:szCs w:val="24"/>
              </w:rPr>
            </w:pPr>
            <w:r w:rsidRPr="00DE48A7">
              <w:rPr>
                <w:rFonts w:ascii="Times New Roman" w:eastAsia="標楷體" w:hAnsi="Times New Roman" w:hint="eastAsia"/>
                <w:sz w:val="24"/>
                <w:szCs w:val="24"/>
              </w:rPr>
              <w:t>辦理水資源管理系統</w:t>
            </w:r>
            <w:r w:rsidR="00F911C2">
              <w:rPr>
                <w:rFonts w:ascii="Times New Roman" w:eastAsia="標楷體" w:hAnsi="Times New Roman" w:hint="eastAsia"/>
                <w:sz w:val="24"/>
                <w:szCs w:val="24"/>
              </w:rPr>
              <w:t>條文內容、</w:t>
            </w:r>
            <w:r w:rsidRPr="00DE48A7">
              <w:rPr>
                <w:rFonts w:ascii="Times New Roman" w:eastAsia="標楷體" w:hAnsi="Times New Roman" w:hint="eastAsia"/>
                <w:sz w:val="24"/>
                <w:szCs w:val="24"/>
              </w:rPr>
              <w:t>節水技術</w:t>
            </w:r>
            <w:r w:rsidR="00F911C2">
              <w:rPr>
                <w:rFonts w:ascii="Times New Roman" w:eastAsia="標楷體" w:hAnsi="Times New Roman" w:hint="eastAsia"/>
                <w:sz w:val="24"/>
                <w:szCs w:val="24"/>
              </w:rPr>
              <w:t>及內部稽核人員相關</w:t>
            </w:r>
            <w:r w:rsidRPr="00DE48A7">
              <w:rPr>
                <w:rFonts w:ascii="Times New Roman" w:eastAsia="標楷體" w:hAnsi="Times New Roman" w:hint="eastAsia"/>
                <w:sz w:val="24"/>
                <w:szCs w:val="24"/>
              </w:rPr>
              <w:t>課程</w:t>
            </w:r>
            <w:r w:rsidR="00F911C2">
              <w:rPr>
                <w:rFonts w:ascii="Times New Roman" w:eastAsia="標楷體" w:hAnsi="Times New Roman" w:hint="eastAsia"/>
                <w:sz w:val="24"/>
                <w:szCs w:val="24"/>
              </w:rPr>
              <w:t>訓練</w:t>
            </w:r>
          </w:p>
          <w:p w14:paraId="437A99DE" w14:textId="77777777" w:rsidR="00813E92" w:rsidRPr="00B673DA" w:rsidRDefault="00813E92" w:rsidP="00813E92">
            <w:pPr>
              <w:spacing w:line="240" w:lineRule="auto"/>
              <w:rPr>
                <w:rFonts w:eastAsia="標楷體"/>
                <w:b/>
                <w:bCs/>
                <w:spacing w:val="15"/>
              </w:rPr>
            </w:pPr>
            <w:r w:rsidRPr="00B673DA">
              <w:rPr>
                <w:rFonts w:eastAsia="標楷體"/>
                <w:b/>
                <w:bCs/>
                <w:spacing w:val="15"/>
              </w:rPr>
              <w:t>三、申請流程與輔導方式：</w:t>
            </w:r>
          </w:p>
          <w:p w14:paraId="1B8A0A9B" w14:textId="6C9802A1" w:rsidR="006A0DAD" w:rsidRPr="00B673DA" w:rsidRDefault="00813E92" w:rsidP="00813E92">
            <w:pPr>
              <w:spacing w:line="240" w:lineRule="auto"/>
              <w:ind w:leftChars="211" w:left="506" w:firstLineChars="205" w:firstLine="523"/>
              <w:jc w:val="both"/>
              <w:rPr>
                <w:rFonts w:eastAsia="標楷體"/>
                <w:bCs/>
                <w:spacing w:val="15"/>
              </w:rPr>
            </w:pPr>
            <w:r w:rsidRPr="00B673DA">
              <w:rPr>
                <w:rFonts w:eastAsia="標楷體"/>
                <w:bCs/>
                <w:spacing w:val="15"/>
              </w:rPr>
              <w:t>由有意願申請本輔導之單位以線上方式報名或填寫「個人資料提供同意暨輔導申請表」以傳真、電郵</w:t>
            </w:r>
            <w:r w:rsidR="001E3B2D" w:rsidRPr="00B673DA">
              <w:rPr>
                <w:rFonts w:eastAsia="標楷體" w:hint="eastAsia"/>
                <w:bCs/>
                <w:spacing w:val="15"/>
              </w:rPr>
              <w:t>方式</w:t>
            </w:r>
            <w:r w:rsidRPr="00B673DA">
              <w:rPr>
                <w:rFonts w:eastAsia="標楷體"/>
                <w:bCs/>
                <w:spacing w:val="15"/>
              </w:rPr>
              <w:t>擲回計畫執行單位；水利署將</w:t>
            </w:r>
            <w:r w:rsidR="00785427">
              <w:rPr>
                <w:rFonts w:eastAsia="標楷體" w:hint="eastAsia"/>
                <w:bCs/>
                <w:spacing w:val="15"/>
              </w:rPr>
              <w:t>以</w:t>
            </w:r>
            <w:r w:rsidRPr="00B673DA">
              <w:rPr>
                <w:rFonts w:eastAsia="標楷體"/>
                <w:bCs/>
                <w:spacing w:val="15"/>
              </w:rPr>
              <w:t>報名單位</w:t>
            </w:r>
            <w:r w:rsidR="00785427">
              <w:rPr>
                <w:rFonts w:eastAsia="標楷體" w:hint="eastAsia"/>
                <w:bCs/>
                <w:spacing w:val="15"/>
              </w:rPr>
              <w:t>資料</w:t>
            </w:r>
            <w:r w:rsidRPr="00B673DA">
              <w:rPr>
                <w:rFonts w:eastAsia="標楷體"/>
                <w:bCs/>
                <w:spacing w:val="15"/>
              </w:rPr>
              <w:t>進行</w:t>
            </w:r>
            <w:r w:rsidR="00785427">
              <w:rPr>
                <w:rFonts w:eastAsia="標楷體" w:hint="eastAsia"/>
                <w:bCs/>
                <w:spacing w:val="15"/>
              </w:rPr>
              <w:t>輔導合適性評估</w:t>
            </w:r>
            <w:r w:rsidRPr="00B673DA">
              <w:rPr>
                <w:rFonts w:eastAsia="標楷體"/>
                <w:bCs/>
                <w:spacing w:val="15"/>
              </w:rPr>
              <w:t>，獲</w:t>
            </w:r>
            <w:r w:rsidR="00785427">
              <w:rPr>
                <w:rFonts w:eastAsia="標楷體" w:hint="eastAsia"/>
                <w:bCs/>
                <w:spacing w:val="15"/>
              </w:rPr>
              <w:t>同意輔導</w:t>
            </w:r>
            <w:r w:rsidRPr="00B673DA">
              <w:rPr>
                <w:rFonts w:eastAsia="標楷體"/>
                <w:bCs/>
                <w:spacing w:val="15"/>
              </w:rPr>
              <w:t>單位將另行通知</w:t>
            </w:r>
            <w:r w:rsidR="0066137D" w:rsidRPr="00B673DA">
              <w:rPr>
                <w:rFonts w:eastAsia="標楷體" w:hint="eastAsia"/>
                <w:bCs/>
                <w:spacing w:val="15"/>
              </w:rPr>
              <w:t>，並須於輔導後配合本計畫後續</w:t>
            </w:r>
            <w:r w:rsidR="00785427">
              <w:rPr>
                <w:rFonts w:eastAsia="標楷體" w:hint="eastAsia"/>
                <w:bCs/>
                <w:spacing w:val="15"/>
              </w:rPr>
              <w:t>相關節水推動</w:t>
            </w:r>
            <w:r w:rsidR="0066137D" w:rsidRPr="00B673DA">
              <w:rPr>
                <w:rFonts w:eastAsia="標楷體" w:hint="eastAsia"/>
                <w:bCs/>
                <w:spacing w:val="15"/>
              </w:rPr>
              <w:t>工作及簽署</w:t>
            </w:r>
            <w:r w:rsidR="00E30BBA" w:rsidRPr="00B673DA">
              <w:rPr>
                <w:rFonts w:eastAsia="標楷體" w:hint="eastAsia"/>
                <w:bCs/>
                <w:spacing w:val="15"/>
              </w:rPr>
              <w:t>附件一之</w:t>
            </w:r>
            <w:r w:rsidR="0066137D" w:rsidRPr="00B673DA">
              <w:rPr>
                <w:rFonts w:eastAsia="標楷體" w:hint="eastAsia"/>
                <w:b/>
                <w:spacing w:val="15"/>
              </w:rPr>
              <w:t>「</w:t>
            </w:r>
            <w:r w:rsidR="00785427" w:rsidRPr="00785427">
              <w:rPr>
                <w:rFonts w:eastAsia="標楷體" w:hint="eastAsia"/>
                <w:b/>
                <w:spacing w:val="15"/>
              </w:rPr>
              <w:t>水資源效率管理系統</w:t>
            </w:r>
            <w:r w:rsidR="00A050EA">
              <w:rPr>
                <w:rFonts w:eastAsia="標楷體" w:hint="eastAsia"/>
                <w:b/>
                <w:spacing w:val="15"/>
              </w:rPr>
              <w:t>推動</w:t>
            </w:r>
            <w:r w:rsidR="00785427">
              <w:rPr>
                <w:rFonts w:eastAsia="標楷體" w:hint="eastAsia"/>
                <w:b/>
                <w:spacing w:val="15"/>
              </w:rPr>
              <w:t>意願</w:t>
            </w:r>
            <w:r w:rsidR="0066137D" w:rsidRPr="00B673DA">
              <w:rPr>
                <w:rFonts w:eastAsia="標楷體" w:hint="eastAsia"/>
                <w:b/>
                <w:spacing w:val="15"/>
              </w:rPr>
              <w:t>承諾書」</w:t>
            </w:r>
            <w:r w:rsidRPr="00B673DA">
              <w:rPr>
                <w:rFonts w:eastAsia="標楷體"/>
                <w:bCs/>
                <w:spacing w:val="15"/>
              </w:rPr>
              <w:t>。為確保</w:t>
            </w:r>
            <w:r w:rsidR="00785427">
              <w:rPr>
                <w:rFonts w:eastAsia="標楷體" w:hint="eastAsia"/>
                <w:bCs/>
                <w:spacing w:val="15"/>
              </w:rPr>
              <w:t>輔導合適性評估</w:t>
            </w:r>
            <w:r w:rsidRPr="00B673DA">
              <w:rPr>
                <w:rFonts w:eastAsia="標楷體"/>
                <w:bCs/>
                <w:spacing w:val="15"/>
              </w:rPr>
              <w:t>的</w:t>
            </w:r>
            <w:r w:rsidR="00785427">
              <w:rPr>
                <w:rFonts w:eastAsia="標楷體" w:hint="eastAsia"/>
                <w:bCs/>
                <w:spacing w:val="15"/>
              </w:rPr>
              <w:t>正確</w:t>
            </w:r>
            <w:r w:rsidRPr="00B673DA">
              <w:rPr>
                <w:rFonts w:eastAsia="標楷體"/>
                <w:bCs/>
                <w:spacing w:val="15"/>
              </w:rPr>
              <w:t>性，請務必確實填寫申請表之各項資料。</w:t>
            </w:r>
          </w:p>
          <w:p w14:paraId="14FAEEE4" w14:textId="4B8FD80C" w:rsidR="00813E92" w:rsidRPr="00B673DA" w:rsidRDefault="00FC6CA4" w:rsidP="00813E92">
            <w:pPr>
              <w:spacing w:line="240" w:lineRule="auto"/>
              <w:rPr>
                <w:rFonts w:eastAsia="標楷體"/>
                <w:b/>
                <w:bCs/>
                <w:spacing w:val="15"/>
              </w:rPr>
            </w:pPr>
            <w:r>
              <w:rPr>
                <w:rFonts w:eastAsia="標楷體" w:hint="eastAsia"/>
                <w:b/>
                <w:bCs/>
                <w:spacing w:val="15"/>
              </w:rPr>
              <w:t>四</w:t>
            </w:r>
            <w:r w:rsidR="00813E92" w:rsidRPr="00B673DA">
              <w:rPr>
                <w:rFonts w:eastAsia="標楷體"/>
                <w:b/>
                <w:bCs/>
                <w:spacing w:val="15"/>
              </w:rPr>
              <w:t>、聯絡方式：</w:t>
            </w:r>
          </w:p>
          <w:p w14:paraId="79AB50A1" w14:textId="77777777" w:rsidR="00813E92" w:rsidRPr="00B673DA" w:rsidRDefault="00813E92" w:rsidP="00813E92">
            <w:pPr>
              <w:spacing w:line="240" w:lineRule="auto"/>
              <w:ind w:leftChars="211" w:left="506" w:rightChars="-125" w:right="-300"/>
              <w:rPr>
                <w:rFonts w:eastAsia="標楷體"/>
                <w:spacing w:val="15"/>
              </w:rPr>
            </w:pPr>
            <w:r w:rsidRPr="00B673DA">
              <w:rPr>
                <w:rFonts w:eastAsia="標楷體"/>
                <w:spacing w:val="15"/>
              </w:rPr>
              <w:t>針對服務內容或輔導申請如有疑問，聯繫諮詢窗口如下。</w:t>
            </w:r>
          </w:p>
          <w:p w14:paraId="3C412C58" w14:textId="184D0095" w:rsidR="00813E92" w:rsidRPr="001F7A21" w:rsidRDefault="00813E92" w:rsidP="00813E92">
            <w:pPr>
              <w:tabs>
                <w:tab w:val="right" w:pos="5107"/>
              </w:tabs>
              <w:spacing w:line="240" w:lineRule="auto"/>
              <w:ind w:rightChars="-125" w:right="-300" w:firstLineChars="350" w:firstLine="893"/>
              <w:rPr>
                <w:rFonts w:eastAsia="標楷體"/>
                <w:b/>
                <w:bCs/>
                <w:spacing w:val="15"/>
              </w:rPr>
            </w:pPr>
            <w:r w:rsidRPr="001F7A21">
              <w:rPr>
                <w:rFonts w:eastAsia="標楷體"/>
                <w:b/>
                <w:bCs/>
                <w:spacing w:val="15"/>
              </w:rPr>
              <w:t>財團法人環境與發展基金會</w:t>
            </w:r>
            <w:r w:rsidR="00886EE5">
              <w:rPr>
                <w:rFonts w:eastAsia="標楷體" w:hint="eastAsia"/>
                <w:b/>
                <w:bCs/>
                <w:spacing w:val="15"/>
              </w:rPr>
              <w:t>(</w:t>
            </w:r>
            <w:r w:rsidR="00886EE5">
              <w:rPr>
                <w:rFonts w:eastAsia="標楷體" w:hint="eastAsia"/>
                <w:b/>
                <w:bCs/>
                <w:spacing w:val="15"/>
              </w:rPr>
              <w:t>定楙</w:t>
            </w:r>
            <w:r w:rsidR="00DA36E6">
              <w:rPr>
                <w:rFonts w:eastAsia="標楷體" w:hint="eastAsia"/>
                <w:b/>
                <w:bCs/>
                <w:spacing w:val="15"/>
              </w:rPr>
              <w:t>公司</w:t>
            </w:r>
            <w:r w:rsidR="00886EE5">
              <w:rPr>
                <w:rFonts w:eastAsia="標楷體" w:hint="eastAsia"/>
                <w:b/>
                <w:bCs/>
                <w:spacing w:val="15"/>
              </w:rPr>
              <w:t>委託</w:t>
            </w:r>
            <w:r w:rsidR="00886EE5">
              <w:rPr>
                <w:rFonts w:eastAsia="標楷體" w:hint="eastAsia"/>
                <w:b/>
                <w:bCs/>
                <w:spacing w:val="15"/>
              </w:rPr>
              <w:t>)</w:t>
            </w:r>
            <w:r w:rsidRPr="001F7A21">
              <w:rPr>
                <w:rFonts w:eastAsia="標楷體"/>
                <w:b/>
                <w:bCs/>
                <w:spacing w:val="15"/>
              </w:rPr>
              <w:t xml:space="preserve"> </w:t>
            </w:r>
            <w:r w:rsidR="0099435F" w:rsidRPr="001F7A21">
              <w:rPr>
                <w:rFonts w:eastAsia="標楷體" w:hint="eastAsia"/>
                <w:b/>
                <w:bCs/>
                <w:spacing w:val="15"/>
              </w:rPr>
              <w:t>曹書涵</w:t>
            </w:r>
            <w:r w:rsidR="00CA09B0" w:rsidRPr="001F7A21">
              <w:rPr>
                <w:rFonts w:eastAsia="標楷體" w:hint="eastAsia"/>
                <w:b/>
                <w:bCs/>
                <w:spacing w:val="15"/>
              </w:rPr>
              <w:t xml:space="preserve"> </w:t>
            </w:r>
            <w:r w:rsidR="00CA09B0" w:rsidRPr="001F7A21">
              <w:rPr>
                <w:rFonts w:eastAsia="標楷體" w:hint="eastAsia"/>
                <w:b/>
                <w:bCs/>
                <w:spacing w:val="15"/>
              </w:rPr>
              <w:t>副研究員</w:t>
            </w:r>
          </w:p>
          <w:p w14:paraId="2B4F0F8D" w14:textId="19C34641" w:rsidR="00813E92" w:rsidRPr="00B673DA" w:rsidRDefault="00813E92" w:rsidP="00AB32EA">
            <w:pPr>
              <w:tabs>
                <w:tab w:val="right" w:pos="5107"/>
              </w:tabs>
              <w:spacing w:line="240" w:lineRule="auto"/>
              <w:ind w:leftChars="394" w:left="2137" w:rightChars="-24" w:right="-58" w:hangingChars="467" w:hanging="1191"/>
              <w:rPr>
                <w:rFonts w:eastAsia="標楷體"/>
                <w:spacing w:val="15"/>
              </w:rPr>
            </w:pPr>
            <w:r w:rsidRPr="00B673DA">
              <w:rPr>
                <w:rFonts w:eastAsia="標楷體"/>
                <w:spacing w:val="15"/>
              </w:rPr>
              <w:t>聯絡電話：</w:t>
            </w:r>
            <w:r w:rsidRPr="00B673DA">
              <w:rPr>
                <w:rFonts w:eastAsia="標楷體"/>
                <w:spacing w:val="15"/>
              </w:rPr>
              <w:t>(03)</w:t>
            </w:r>
            <w:r w:rsidR="00CA09B0" w:rsidRPr="00B673DA">
              <w:rPr>
                <w:rFonts w:eastAsia="標楷體" w:hint="eastAsia"/>
                <w:spacing w:val="15"/>
              </w:rPr>
              <w:t>573</w:t>
            </w:r>
            <w:r w:rsidRPr="00B673DA">
              <w:rPr>
                <w:rFonts w:eastAsia="標楷體"/>
                <w:spacing w:val="15"/>
              </w:rPr>
              <w:t>-0</w:t>
            </w:r>
            <w:r w:rsidR="00CA09B0" w:rsidRPr="00B673DA">
              <w:rPr>
                <w:rFonts w:eastAsia="標楷體" w:hint="eastAsia"/>
                <w:spacing w:val="15"/>
              </w:rPr>
              <w:t>675</w:t>
            </w:r>
            <w:r w:rsidRPr="00B673DA">
              <w:rPr>
                <w:rFonts w:eastAsia="標楷體"/>
                <w:spacing w:val="15"/>
              </w:rPr>
              <w:t>分機</w:t>
            </w:r>
            <w:r w:rsidR="00CA09B0" w:rsidRPr="00B673DA">
              <w:rPr>
                <w:rFonts w:eastAsia="標楷體" w:hint="eastAsia"/>
                <w:spacing w:val="15"/>
              </w:rPr>
              <w:t>2</w:t>
            </w:r>
            <w:r w:rsidR="0099435F" w:rsidRPr="00B673DA">
              <w:rPr>
                <w:rFonts w:eastAsia="標楷體"/>
                <w:spacing w:val="15"/>
              </w:rPr>
              <w:t>4</w:t>
            </w:r>
          </w:p>
          <w:p w14:paraId="13145710" w14:textId="65059F00" w:rsidR="00813E92" w:rsidRPr="00B673DA" w:rsidRDefault="00813E92" w:rsidP="00813E92">
            <w:pPr>
              <w:tabs>
                <w:tab w:val="right" w:pos="5107"/>
              </w:tabs>
              <w:spacing w:line="240" w:lineRule="auto"/>
              <w:ind w:rightChars="-125" w:right="-300" w:firstLineChars="350" w:firstLine="893"/>
              <w:rPr>
                <w:rFonts w:eastAsia="標楷體"/>
                <w:spacing w:val="15"/>
              </w:rPr>
            </w:pPr>
            <w:r w:rsidRPr="00B673DA">
              <w:rPr>
                <w:rFonts w:eastAsia="標楷體"/>
                <w:spacing w:val="15"/>
              </w:rPr>
              <w:t>傳真電話：</w:t>
            </w:r>
            <w:r w:rsidRPr="00B673DA">
              <w:rPr>
                <w:rFonts w:eastAsia="標楷體"/>
                <w:spacing w:val="15"/>
              </w:rPr>
              <w:t>(03)</w:t>
            </w:r>
            <w:r w:rsidR="001F068C" w:rsidRPr="00B673DA">
              <w:rPr>
                <w:rFonts w:eastAsia="標楷體"/>
                <w:spacing w:val="15"/>
              </w:rPr>
              <w:t>573-0580</w:t>
            </w:r>
          </w:p>
          <w:p w14:paraId="0E5CB531" w14:textId="11434676" w:rsidR="00813E92" w:rsidRPr="00B673DA" w:rsidRDefault="00813E92" w:rsidP="00813E92">
            <w:pPr>
              <w:tabs>
                <w:tab w:val="right" w:pos="5107"/>
              </w:tabs>
              <w:spacing w:line="240" w:lineRule="auto"/>
              <w:ind w:rightChars="-125" w:right="-300" w:firstLineChars="350" w:firstLine="893"/>
              <w:rPr>
                <w:rStyle w:val="ab"/>
                <w:color w:val="auto"/>
              </w:rPr>
            </w:pPr>
            <w:r w:rsidRPr="00B673DA">
              <w:rPr>
                <w:rFonts w:eastAsia="標楷體"/>
                <w:spacing w:val="15"/>
              </w:rPr>
              <w:t>Email</w:t>
            </w:r>
            <w:r w:rsidRPr="00B673DA">
              <w:rPr>
                <w:rFonts w:eastAsia="標楷體"/>
                <w:spacing w:val="15"/>
              </w:rPr>
              <w:t>：</w:t>
            </w:r>
            <w:hyperlink r:id="rId10" w:history="1">
              <w:r w:rsidR="0099435F" w:rsidRPr="00B673DA">
                <w:rPr>
                  <w:rStyle w:val="ab"/>
                  <w:color w:val="auto"/>
                </w:rPr>
                <w:t>shuhan@edf.org.tw</w:t>
              </w:r>
            </w:hyperlink>
          </w:p>
          <w:p w14:paraId="47BF0B04" w14:textId="30C41AE8" w:rsidR="00022015" w:rsidRPr="00B673DA" w:rsidRDefault="00022015" w:rsidP="00DB2BED">
            <w:pPr>
              <w:spacing w:line="276" w:lineRule="auto"/>
              <w:jc w:val="both"/>
              <w:rPr>
                <w:rFonts w:eastAsia="標楷體"/>
                <w:sz w:val="28"/>
                <w:szCs w:val="28"/>
              </w:rPr>
            </w:pPr>
          </w:p>
          <w:tbl>
            <w:tblPr>
              <w:tblW w:w="4943" w:type="pct"/>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5191"/>
              <w:gridCol w:w="4491"/>
            </w:tblGrid>
            <w:tr w:rsidR="00B673DA" w:rsidRPr="00B673DA" w14:paraId="33D4766A" w14:textId="77777777" w:rsidTr="00A07CE3">
              <w:trPr>
                <w:trHeight w:val="263"/>
                <w:tblCellSpacing w:w="0" w:type="dxa"/>
                <w:jc w:val="center"/>
              </w:trPr>
              <w:tc>
                <w:tcPr>
                  <w:tcW w:w="0" w:type="auto"/>
                  <w:shd w:val="clear" w:color="auto" w:fill="002060"/>
                  <w:tcMar>
                    <w:top w:w="0" w:type="dxa"/>
                    <w:left w:w="15" w:type="dxa"/>
                    <w:bottom w:w="0" w:type="dxa"/>
                    <w:right w:w="15" w:type="dxa"/>
                  </w:tcMar>
                  <w:vAlign w:val="center"/>
                  <w:hideMark/>
                </w:tcPr>
                <w:p w14:paraId="686FB01A" w14:textId="77777777" w:rsidR="00813E92" w:rsidRPr="00B673DA" w:rsidRDefault="00813E92" w:rsidP="00813E92">
                  <w:pPr>
                    <w:spacing w:line="240" w:lineRule="auto"/>
                    <w:jc w:val="center"/>
                    <w:rPr>
                      <w:rFonts w:eastAsia="標楷體"/>
                      <w:spacing w:val="15"/>
                    </w:rPr>
                  </w:pPr>
                  <w:r w:rsidRPr="00B673DA">
                    <w:rPr>
                      <w:rStyle w:val="afd"/>
                      <w:rFonts w:eastAsia="標楷體"/>
                      <w:spacing w:val="15"/>
                    </w:rPr>
                    <w:t>申請作業流程</w:t>
                  </w:r>
                </w:p>
              </w:tc>
              <w:tc>
                <w:tcPr>
                  <w:tcW w:w="2598" w:type="pct"/>
                  <w:shd w:val="clear" w:color="auto" w:fill="002060"/>
                  <w:tcMar>
                    <w:top w:w="0" w:type="dxa"/>
                    <w:left w:w="15" w:type="dxa"/>
                    <w:bottom w:w="0" w:type="dxa"/>
                    <w:right w:w="15" w:type="dxa"/>
                  </w:tcMar>
                  <w:vAlign w:val="center"/>
                  <w:hideMark/>
                </w:tcPr>
                <w:p w14:paraId="1FC3C11F" w14:textId="649A4FF0" w:rsidR="00813E92" w:rsidRPr="00B673DA" w:rsidRDefault="00813E92" w:rsidP="00813E92">
                  <w:pPr>
                    <w:spacing w:line="240" w:lineRule="auto"/>
                    <w:jc w:val="center"/>
                    <w:rPr>
                      <w:rFonts w:eastAsia="標楷體"/>
                      <w:spacing w:val="15"/>
                    </w:rPr>
                  </w:pPr>
                  <w:r w:rsidRPr="00B673DA">
                    <w:rPr>
                      <w:rStyle w:val="afd"/>
                      <w:rFonts w:eastAsia="標楷體"/>
                      <w:spacing w:val="15"/>
                    </w:rPr>
                    <w:t>說明</w:t>
                  </w:r>
                </w:p>
              </w:tc>
            </w:tr>
            <w:tr w:rsidR="00B673DA" w:rsidRPr="00B673DA" w14:paraId="512E82C9" w14:textId="77777777" w:rsidTr="00A07CE3">
              <w:trPr>
                <w:tblCellSpacing w:w="0" w:type="dxa"/>
                <w:jc w:val="center"/>
              </w:trPr>
              <w:tc>
                <w:tcPr>
                  <w:tcW w:w="0" w:type="auto"/>
                  <w:tcMar>
                    <w:top w:w="0" w:type="dxa"/>
                    <w:left w:w="15" w:type="dxa"/>
                    <w:bottom w:w="0" w:type="dxa"/>
                    <w:right w:w="15" w:type="dxa"/>
                  </w:tcMar>
                  <w:vAlign w:val="center"/>
                  <w:hideMark/>
                </w:tcPr>
                <w:p w14:paraId="78CF842A" w14:textId="321238FC" w:rsidR="00813E92" w:rsidRPr="00B673DA" w:rsidRDefault="00F06382" w:rsidP="00813E92">
                  <w:pPr>
                    <w:jc w:val="center"/>
                    <w:rPr>
                      <w:rFonts w:eastAsia="標楷體"/>
                      <w:spacing w:val="15"/>
                    </w:rPr>
                  </w:pPr>
                  <w:r>
                    <w:rPr>
                      <w:noProof/>
                    </w:rPr>
                    <w:drawing>
                      <wp:inline distT="0" distB="0" distL="0" distR="0" wp14:anchorId="0020F384" wp14:editId="0B2ACBE0">
                        <wp:extent cx="3261360" cy="3041015"/>
                        <wp:effectExtent l="0" t="0" r="0" b="6985"/>
                        <wp:docPr id="858111629" name="圖片 2"/>
                        <wp:cNvGraphicFramePr/>
                        <a:graphic xmlns:a="http://schemas.openxmlformats.org/drawingml/2006/main">
                          <a:graphicData uri="http://schemas.openxmlformats.org/drawingml/2006/picture">
                            <pic:pic xmlns:pic="http://schemas.openxmlformats.org/drawingml/2006/picture">
                              <pic:nvPicPr>
                                <pic:cNvPr id="858111629" name="圖片 2"/>
                                <pic:cNvPicPr/>
                              </pic:nvPicPr>
                              <pic:blipFill>
                                <a:blip r:embed="rId11">
                                  <a:lum/>
                                  <a:alphaModFix/>
                                </a:blip>
                                <a:srcRect/>
                                <a:stretch>
                                  <a:fillRect/>
                                </a:stretch>
                              </pic:blipFill>
                              <pic:spPr>
                                <a:xfrm>
                                  <a:off x="0" y="0"/>
                                  <a:ext cx="3261360" cy="3041015"/>
                                </a:xfrm>
                                <a:prstGeom prst="rect">
                                  <a:avLst/>
                                </a:prstGeom>
                                <a:noFill/>
                                <a:ln>
                                  <a:noFill/>
                                  <a:prstDash/>
                                </a:ln>
                              </pic:spPr>
                            </pic:pic>
                          </a:graphicData>
                        </a:graphic>
                      </wp:inline>
                    </w:drawing>
                  </w:r>
                </w:p>
              </w:tc>
              <w:tc>
                <w:tcPr>
                  <w:tcW w:w="2598" w:type="pct"/>
                  <w:tcMar>
                    <w:top w:w="0" w:type="dxa"/>
                    <w:left w:w="15" w:type="dxa"/>
                    <w:bottom w:w="0" w:type="dxa"/>
                    <w:right w:w="15" w:type="dxa"/>
                  </w:tcMar>
                  <w:hideMark/>
                </w:tcPr>
                <w:p w14:paraId="177240B9" w14:textId="381413A1" w:rsidR="00CB3D08" w:rsidRPr="00CB3D08" w:rsidRDefault="00CB3D08" w:rsidP="00CB3D08">
                  <w:pPr>
                    <w:spacing w:line="320" w:lineRule="exact"/>
                    <w:ind w:left="204" w:hangingChars="80" w:hanging="204"/>
                    <w:jc w:val="both"/>
                    <w:rPr>
                      <w:rFonts w:eastAsia="標楷體"/>
                      <w:spacing w:val="15"/>
                    </w:rPr>
                  </w:pPr>
                  <w:r w:rsidRPr="00CB3D08">
                    <w:rPr>
                      <w:rFonts w:eastAsia="標楷體" w:hint="eastAsia"/>
                      <w:spacing w:val="15"/>
                    </w:rPr>
                    <w:t>1.</w:t>
                  </w:r>
                  <w:r w:rsidRPr="00CB3D08">
                    <w:rPr>
                      <w:rFonts w:eastAsia="標楷體" w:hint="eastAsia"/>
                      <w:b/>
                      <w:bCs/>
                      <w:spacing w:val="15"/>
                    </w:rPr>
                    <w:t>受理申請：</w:t>
                  </w:r>
                  <w:r w:rsidRPr="00CB3D08">
                    <w:rPr>
                      <w:rFonts w:eastAsia="標楷體" w:hint="eastAsia"/>
                      <w:spacing w:val="15"/>
                    </w:rPr>
                    <w:t>由有申請意願廠商提出文件申請。</w:t>
                  </w:r>
                </w:p>
                <w:p w14:paraId="1529AC16" w14:textId="46223A80" w:rsidR="00CB3D08" w:rsidRPr="00CB3D08" w:rsidRDefault="00CB3D08" w:rsidP="00CB3D08">
                  <w:pPr>
                    <w:spacing w:line="320" w:lineRule="exact"/>
                    <w:ind w:left="204" w:hangingChars="80" w:hanging="204"/>
                    <w:jc w:val="both"/>
                    <w:rPr>
                      <w:rFonts w:eastAsia="標楷體"/>
                      <w:spacing w:val="15"/>
                    </w:rPr>
                  </w:pPr>
                  <w:r w:rsidRPr="00CB3D08">
                    <w:rPr>
                      <w:rFonts w:eastAsia="標楷體" w:hint="eastAsia"/>
                      <w:spacing w:val="15"/>
                    </w:rPr>
                    <w:t>2.</w:t>
                  </w:r>
                  <w:r>
                    <w:rPr>
                      <w:rFonts w:eastAsia="標楷體" w:hint="eastAsia"/>
                      <w:b/>
                      <w:bCs/>
                      <w:spacing w:val="15"/>
                    </w:rPr>
                    <w:t>資格檢核</w:t>
                  </w:r>
                  <w:r w:rsidRPr="00CB3D08">
                    <w:rPr>
                      <w:rFonts w:eastAsia="標楷體" w:hint="eastAsia"/>
                      <w:b/>
                      <w:bCs/>
                      <w:spacing w:val="15"/>
                    </w:rPr>
                    <w:t>：</w:t>
                  </w:r>
                  <w:r w:rsidRPr="00CB3D08">
                    <w:rPr>
                      <w:rFonts w:eastAsia="標楷體" w:hint="eastAsia"/>
                      <w:spacing w:val="15"/>
                    </w:rPr>
                    <w:t>輔導單位進行資格檢核，通過之申請案，即</w:t>
                  </w:r>
                  <w:r w:rsidR="007D3CC0">
                    <w:rPr>
                      <w:rFonts w:eastAsia="標楷體" w:hint="eastAsia"/>
                      <w:spacing w:val="15"/>
                    </w:rPr>
                    <w:t>進行</w:t>
                  </w:r>
                  <w:r w:rsidRPr="00CB3D08">
                    <w:rPr>
                      <w:rFonts w:eastAsia="標楷體" w:hint="eastAsia"/>
                      <w:spacing w:val="15"/>
                    </w:rPr>
                    <w:t>資料審查。</w:t>
                  </w:r>
                </w:p>
                <w:p w14:paraId="7ABB8847" w14:textId="67BBE6FA" w:rsidR="00CB3D08" w:rsidRPr="00CB3D08" w:rsidRDefault="00CB3D08" w:rsidP="00CB3D08">
                  <w:pPr>
                    <w:spacing w:line="320" w:lineRule="exact"/>
                    <w:ind w:left="204" w:hangingChars="80" w:hanging="204"/>
                    <w:jc w:val="both"/>
                    <w:rPr>
                      <w:rFonts w:eastAsia="標楷體"/>
                      <w:spacing w:val="15"/>
                    </w:rPr>
                  </w:pPr>
                  <w:r w:rsidRPr="00CB3D08">
                    <w:rPr>
                      <w:rFonts w:eastAsia="標楷體" w:hint="eastAsia"/>
                      <w:spacing w:val="15"/>
                    </w:rPr>
                    <w:t>3.</w:t>
                  </w:r>
                  <w:r w:rsidRPr="00CB3D08">
                    <w:rPr>
                      <w:rFonts w:eastAsia="標楷體" w:hint="eastAsia"/>
                      <w:b/>
                      <w:bCs/>
                      <w:spacing w:val="15"/>
                    </w:rPr>
                    <w:t>資料審查：</w:t>
                  </w:r>
                  <w:r>
                    <w:rPr>
                      <w:rFonts w:eastAsia="標楷體" w:hint="eastAsia"/>
                      <w:spacing w:val="15"/>
                    </w:rPr>
                    <w:t>完成</w:t>
                  </w:r>
                  <w:r w:rsidRPr="00CB3D08">
                    <w:rPr>
                      <w:rFonts w:eastAsia="標楷體" w:hint="eastAsia"/>
                      <w:spacing w:val="15"/>
                    </w:rPr>
                    <w:t>資料審查後，提送</w:t>
                  </w:r>
                  <w:r w:rsidR="007D3CC0">
                    <w:rPr>
                      <w:rFonts w:eastAsia="標楷體" w:hint="eastAsia"/>
                      <w:spacing w:val="15"/>
                    </w:rPr>
                    <w:t>輔導</w:t>
                  </w:r>
                  <w:r w:rsidRPr="00CB3D08">
                    <w:rPr>
                      <w:rFonts w:eastAsia="標楷體" w:hint="eastAsia"/>
                      <w:spacing w:val="15"/>
                    </w:rPr>
                    <w:t>名單至經濟部水利署</w:t>
                  </w:r>
                  <w:r w:rsidR="000A3A40">
                    <w:rPr>
                      <w:rFonts w:eastAsia="標楷體" w:hint="eastAsia"/>
                      <w:spacing w:val="15"/>
                    </w:rPr>
                    <w:t>並經</w:t>
                  </w:r>
                  <w:r w:rsidR="007D3CC0">
                    <w:rPr>
                      <w:rFonts w:eastAsia="標楷體" w:hint="eastAsia"/>
                      <w:spacing w:val="15"/>
                    </w:rPr>
                    <w:t>同意後</w:t>
                  </w:r>
                  <w:r w:rsidRPr="00CB3D08">
                    <w:rPr>
                      <w:rFonts w:eastAsia="標楷體" w:hint="eastAsia"/>
                      <w:spacing w:val="15"/>
                    </w:rPr>
                    <w:t>核備。</w:t>
                  </w:r>
                </w:p>
                <w:p w14:paraId="4B532E92" w14:textId="75721320" w:rsidR="00813E92" w:rsidRPr="00B673DA" w:rsidRDefault="00CB3D08" w:rsidP="00CB3D08">
                  <w:pPr>
                    <w:spacing w:line="320" w:lineRule="exact"/>
                    <w:ind w:left="204" w:hangingChars="80" w:hanging="204"/>
                    <w:jc w:val="both"/>
                    <w:rPr>
                      <w:rFonts w:eastAsia="標楷體"/>
                      <w:spacing w:val="15"/>
                    </w:rPr>
                  </w:pPr>
                  <w:r w:rsidRPr="00CB3D08">
                    <w:rPr>
                      <w:rFonts w:eastAsia="標楷體" w:hint="eastAsia"/>
                      <w:spacing w:val="15"/>
                    </w:rPr>
                    <w:t>4.</w:t>
                  </w:r>
                  <w:r w:rsidRPr="00CB3D08">
                    <w:rPr>
                      <w:rFonts w:eastAsia="標楷體" w:hint="eastAsia"/>
                      <w:b/>
                      <w:bCs/>
                      <w:spacing w:val="15"/>
                    </w:rPr>
                    <w:t>輔導展開：</w:t>
                  </w:r>
                  <w:r w:rsidRPr="00CB3D08">
                    <w:rPr>
                      <w:rFonts w:eastAsia="標楷體" w:hint="eastAsia"/>
                      <w:spacing w:val="15"/>
                    </w:rPr>
                    <w:t>輔導單位通知受輔導業者</w:t>
                  </w:r>
                  <w:r w:rsidR="00211CAF">
                    <w:rPr>
                      <w:rFonts w:eastAsia="標楷體" w:hint="eastAsia"/>
                      <w:spacing w:val="15"/>
                    </w:rPr>
                    <w:t>審查</w:t>
                  </w:r>
                  <w:r w:rsidRPr="00CB3D08">
                    <w:rPr>
                      <w:rFonts w:eastAsia="標楷體" w:hint="eastAsia"/>
                      <w:spacing w:val="15"/>
                    </w:rPr>
                    <w:t>結果，並與展開輔導作業。</w:t>
                  </w:r>
                </w:p>
              </w:tc>
            </w:tr>
            <w:tr w:rsidR="00B673DA" w:rsidRPr="00B673DA" w14:paraId="6D3D2666" w14:textId="77777777" w:rsidTr="00A07CE3">
              <w:trPr>
                <w:tblCellSpacing w:w="0" w:type="dxa"/>
                <w:jc w:val="center"/>
              </w:trPr>
              <w:tc>
                <w:tcPr>
                  <w:tcW w:w="5000" w:type="pct"/>
                  <w:gridSpan w:val="2"/>
                  <w:shd w:val="clear" w:color="auto" w:fill="002060"/>
                  <w:tcMar>
                    <w:top w:w="0" w:type="dxa"/>
                    <w:left w:w="15" w:type="dxa"/>
                    <w:bottom w:w="0" w:type="dxa"/>
                    <w:right w:w="15" w:type="dxa"/>
                  </w:tcMar>
                  <w:vAlign w:val="center"/>
                </w:tcPr>
                <w:p w14:paraId="005C3A81" w14:textId="402FB1A3" w:rsidR="00813E92" w:rsidRPr="00B673DA" w:rsidRDefault="001563A6" w:rsidP="00813E92">
                  <w:pPr>
                    <w:spacing w:line="240" w:lineRule="auto"/>
                    <w:jc w:val="center"/>
                    <w:rPr>
                      <w:rFonts w:eastAsia="標楷體"/>
                      <w:spacing w:val="15"/>
                    </w:rPr>
                  </w:pPr>
                  <w:r w:rsidRPr="001563A6">
                    <w:rPr>
                      <w:rFonts w:eastAsia="標楷體" w:hint="eastAsia"/>
                      <w:b/>
                      <w:bCs/>
                      <w:spacing w:val="15"/>
                    </w:rPr>
                    <w:t>建置水資源效率管理系統</w:t>
                  </w:r>
                  <w:r w:rsidR="00813E92" w:rsidRPr="00B673DA">
                    <w:rPr>
                      <w:rStyle w:val="afd"/>
                      <w:rFonts w:eastAsia="標楷體"/>
                      <w:spacing w:val="15"/>
                    </w:rPr>
                    <w:t>輔導作業流程</w:t>
                  </w:r>
                </w:p>
              </w:tc>
            </w:tr>
            <w:tr w:rsidR="00B673DA" w:rsidRPr="00B673DA" w14:paraId="6B721D0A" w14:textId="77777777" w:rsidTr="00A07CE3">
              <w:trPr>
                <w:tblCellSpacing w:w="0" w:type="dxa"/>
                <w:jc w:val="center"/>
              </w:trPr>
              <w:tc>
                <w:tcPr>
                  <w:tcW w:w="5000" w:type="pct"/>
                  <w:gridSpan w:val="2"/>
                  <w:tcMar>
                    <w:top w:w="0" w:type="dxa"/>
                    <w:left w:w="15" w:type="dxa"/>
                    <w:bottom w:w="0" w:type="dxa"/>
                    <w:right w:w="15" w:type="dxa"/>
                  </w:tcMar>
                  <w:vAlign w:val="center"/>
                </w:tcPr>
                <w:p w14:paraId="5DF71875" w14:textId="4ED4C9A3" w:rsidR="008A34BC" w:rsidRPr="00B673DA" w:rsidRDefault="006E347B" w:rsidP="00813E92">
                  <w:pPr>
                    <w:tabs>
                      <w:tab w:val="left" w:pos="8160"/>
                      <w:tab w:val="center" w:leader="dot" w:pos="8520"/>
                    </w:tabs>
                    <w:snapToGrid w:val="0"/>
                    <w:spacing w:before="100" w:beforeAutospacing="1" w:after="100" w:afterAutospacing="1"/>
                    <w:jc w:val="center"/>
                    <w:rPr>
                      <w:rFonts w:eastAsia="標楷體"/>
                      <w:spacing w:val="15"/>
                    </w:rPr>
                  </w:pPr>
                  <w:r>
                    <w:rPr>
                      <w:noProof/>
                    </w:rPr>
                    <w:drawing>
                      <wp:inline distT="0" distB="0" distL="0" distR="0" wp14:anchorId="54485100" wp14:editId="77D70F52">
                        <wp:extent cx="4371975" cy="4068329"/>
                        <wp:effectExtent l="0" t="0" r="0" b="8890"/>
                        <wp:docPr id="349663262" name="影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63262" name="影像2"/>
                                <pic:cNvPicPr/>
                              </pic:nvPicPr>
                              <pic:blipFill>
                                <a:blip r:embed="rId12">
                                  <a:lum/>
                                  <a:alphaModFix/>
                                </a:blip>
                                <a:srcRect/>
                                <a:stretch>
                                  <a:fillRect/>
                                </a:stretch>
                              </pic:blipFill>
                              <pic:spPr>
                                <a:xfrm>
                                  <a:off x="0" y="0"/>
                                  <a:ext cx="4384577" cy="4080055"/>
                                </a:xfrm>
                                <a:prstGeom prst="rect">
                                  <a:avLst/>
                                </a:prstGeom>
                              </pic:spPr>
                            </pic:pic>
                          </a:graphicData>
                        </a:graphic>
                      </wp:inline>
                    </w:drawing>
                  </w:r>
                </w:p>
              </w:tc>
            </w:tr>
          </w:tbl>
          <w:p w14:paraId="6B8AEA1A" w14:textId="2E3BB3AA" w:rsidR="00342288" w:rsidRPr="00B673DA" w:rsidRDefault="00342288" w:rsidP="00E706BC">
            <w:pPr>
              <w:spacing w:line="320" w:lineRule="exact"/>
              <w:ind w:leftChars="211" w:left="796" w:hangingChars="121" w:hanging="290"/>
              <w:jc w:val="both"/>
              <w:rPr>
                <w:rFonts w:eastAsia="標楷體"/>
              </w:rPr>
            </w:pPr>
          </w:p>
        </w:tc>
      </w:tr>
      <w:tr w:rsidR="00B673DA" w:rsidRPr="00B673DA" w14:paraId="7D17233F" w14:textId="77777777" w:rsidTr="001B2E4C">
        <w:trPr>
          <w:tblCellSpacing w:w="0" w:type="dxa"/>
          <w:jc w:val="center"/>
        </w:trPr>
        <w:tc>
          <w:tcPr>
            <w:tcW w:w="5000" w:type="pct"/>
            <w:tcMar>
              <w:top w:w="30" w:type="dxa"/>
              <w:left w:w="60" w:type="dxa"/>
              <w:bottom w:w="30" w:type="dxa"/>
              <w:right w:w="60" w:type="dxa"/>
            </w:tcMar>
            <w:vAlign w:val="center"/>
          </w:tcPr>
          <w:p w14:paraId="30425DD9" w14:textId="77777777" w:rsidR="00F41DC5" w:rsidRPr="00B673DA" w:rsidRDefault="00F41DC5" w:rsidP="001B2E4C">
            <w:pPr>
              <w:spacing w:line="320" w:lineRule="exact"/>
              <w:ind w:leftChars="211" w:left="506"/>
              <w:jc w:val="both"/>
              <w:rPr>
                <w:rFonts w:eastAsia="標楷體"/>
                <w:spacing w:val="15"/>
              </w:rPr>
            </w:pPr>
          </w:p>
        </w:tc>
      </w:tr>
    </w:tbl>
    <w:p w14:paraId="555290DC" w14:textId="77777777" w:rsidR="00F41DC5" w:rsidRPr="00B673DA" w:rsidRDefault="00F41DC5" w:rsidP="00F41DC5">
      <w:pPr>
        <w:autoSpaceDE w:val="0"/>
        <w:autoSpaceDN w:val="0"/>
        <w:jc w:val="center"/>
        <w:rPr>
          <w:rFonts w:eastAsia="標楷體"/>
          <w:b/>
          <w:sz w:val="32"/>
          <w:szCs w:val="32"/>
        </w:rPr>
      </w:pPr>
      <w:r w:rsidRPr="00B673DA">
        <w:rPr>
          <w:rFonts w:eastAsia="標楷體"/>
          <w:sz w:val="48"/>
          <w:szCs w:val="48"/>
        </w:rPr>
        <w:br w:type="page"/>
      </w:r>
      <w:r w:rsidRPr="00B673DA">
        <w:rPr>
          <w:rFonts w:eastAsia="標楷體"/>
          <w:b/>
          <w:bCs/>
          <w:snapToGrid w:val="0"/>
          <w:sz w:val="40"/>
          <w:szCs w:val="40"/>
        </w:rPr>
        <w:lastRenderedPageBreak/>
        <w:t xml:space="preserve"> </w:t>
      </w:r>
      <w:r w:rsidRPr="00B673DA">
        <w:rPr>
          <w:rFonts w:eastAsia="標楷體"/>
          <w:b/>
          <w:sz w:val="32"/>
          <w:szCs w:val="32"/>
        </w:rPr>
        <w:t>個人資料提供同意暨輔導申請表</w:t>
      </w:r>
    </w:p>
    <w:p w14:paraId="60F8DF45" w14:textId="4FB75B0A" w:rsidR="00131095" w:rsidRPr="00B673DA" w:rsidRDefault="00886EE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886EE5">
        <w:rPr>
          <w:rFonts w:ascii="Times New Roman" w:eastAsia="標楷體" w:hAnsi="Times New Roman" w:hint="eastAsia"/>
          <w:sz w:val="28"/>
          <w:szCs w:val="28"/>
        </w:rPr>
        <w:t>定楙環保顧問股份有限公司</w:t>
      </w:r>
      <w:r w:rsidR="00F41DC5" w:rsidRPr="00B673DA">
        <w:rPr>
          <w:rFonts w:ascii="Times New Roman" w:eastAsia="標楷體" w:hAnsi="Times New Roman"/>
          <w:sz w:val="28"/>
          <w:szCs w:val="28"/>
        </w:rPr>
        <w:t>為執行經濟部水利署「</w:t>
      </w:r>
      <w:r w:rsidR="005B71B0" w:rsidRPr="00B673DA">
        <w:rPr>
          <w:rFonts w:ascii="Times New Roman" w:eastAsia="標楷體" w:hAnsi="Times New Roman" w:hint="eastAsia"/>
          <w:sz w:val="28"/>
          <w:szCs w:val="28"/>
        </w:rPr>
        <w:t>1</w:t>
      </w:r>
      <w:r w:rsidR="005B71B0" w:rsidRPr="00B673DA">
        <w:rPr>
          <w:rFonts w:ascii="Times New Roman" w:eastAsia="標楷體" w:hAnsi="Times New Roman"/>
          <w:sz w:val="28"/>
          <w:szCs w:val="28"/>
        </w:rPr>
        <w:t>1</w:t>
      </w:r>
      <w:r>
        <w:rPr>
          <w:rFonts w:ascii="Times New Roman" w:eastAsia="標楷體" w:hAnsi="Times New Roman" w:hint="eastAsia"/>
          <w:sz w:val="28"/>
          <w:szCs w:val="28"/>
        </w:rPr>
        <w:t>4</w:t>
      </w:r>
      <w:r w:rsidR="005B71B0" w:rsidRPr="00B673DA">
        <w:rPr>
          <w:rFonts w:ascii="Times New Roman" w:eastAsia="標楷體" w:hAnsi="Times New Roman" w:hint="eastAsia"/>
          <w:sz w:val="28"/>
          <w:szCs w:val="28"/>
        </w:rPr>
        <w:t>年</w:t>
      </w:r>
      <w:r w:rsidR="001E3B2D" w:rsidRPr="00B673DA">
        <w:rPr>
          <w:rFonts w:ascii="Times New Roman" w:eastAsia="標楷體" w:hAnsi="Times New Roman" w:hint="eastAsia"/>
          <w:sz w:val="28"/>
          <w:szCs w:val="28"/>
        </w:rPr>
        <w:t>產業</w:t>
      </w:r>
      <w:r w:rsidR="00676253" w:rsidRPr="00B673DA">
        <w:rPr>
          <w:rFonts w:ascii="Times New Roman" w:eastAsia="標楷體" w:hAnsi="Times New Roman"/>
          <w:sz w:val="28"/>
          <w:szCs w:val="28"/>
        </w:rPr>
        <w:t>效率用水</w:t>
      </w:r>
      <w:r w:rsidR="001E3B2D" w:rsidRPr="00B673DA">
        <w:rPr>
          <w:rFonts w:ascii="Times New Roman" w:eastAsia="標楷體" w:hAnsi="Times New Roman" w:hint="eastAsia"/>
          <w:sz w:val="28"/>
          <w:szCs w:val="28"/>
        </w:rPr>
        <w:t>提升</w:t>
      </w:r>
      <w:r w:rsidR="00F41DC5" w:rsidRPr="00B673DA">
        <w:rPr>
          <w:rFonts w:ascii="Times New Roman" w:eastAsia="標楷體" w:hAnsi="Times New Roman"/>
          <w:sz w:val="28"/>
          <w:szCs w:val="28"/>
        </w:rPr>
        <w:t>輔導計畫」</w:t>
      </w:r>
      <w:r w:rsidR="00F41DC5" w:rsidRPr="00B673DA">
        <w:rPr>
          <w:rFonts w:ascii="Times New Roman" w:eastAsia="標楷體" w:hAnsi="Times New Roman"/>
          <w:sz w:val="28"/>
          <w:szCs w:val="28"/>
        </w:rPr>
        <w:t>(</w:t>
      </w:r>
      <w:r w:rsidR="00F41DC5" w:rsidRPr="00B673DA">
        <w:rPr>
          <w:rFonts w:ascii="Times New Roman" w:eastAsia="標楷體" w:hAnsi="Times New Roman"/>
          <w:sz w:val="28"/>
          <w:szCs w:val="28"/>
        </w:rPr>
        <w:t>以下簡稱本計畫</w:t>
      </w:r>
      <w:r w:rsidR="00F41DC5" w:rsidRPr="00B673DA">
        <w:rPr>
          <w:rFonts w:ascii="Times New Roman" w:eastAsia="標楷體" w:hAnsi="Times New Roman"/>
          <w:sz w:val="28"/>
          <w:szCs w:val="28"/>
        </w:rPr>
        <w:t>)</w:t>
      </w:r>
      <w:r w:rsidR="00F41DC5" w:rsidRPr="00B673DA">
        <w:rPr>
          <w:rFonts w:ascii="Times New Roman" w:eastAsia="標楷體" w:hAnsi="Times New Roman"/>
          <w:sz w:val="28"/>
          <w:szCs w:val="28"/>
        </w:rPr>
        <w:t>，提供</w:t>
      </w:r>
      <w:r w:rsidR="00CB3D08" w:rsidRPr="00CB3D08">
        <w:rPr>
          <w:rFonts w:ascii="Times New Roman" w:eastAsia="標楷體" w:hAnsi="Times New Roman" w:hint="eastAsia"/>
          <w:sz w:val="28"/>
          <w:szCs w:val="28"/>
        </w:rPr>
        <w:t>建置水資源效率管理系統輔導</w:t>
      </w:r>
      <w:r w:rsidR="00F41DC5" w:rsidRPr="00B673DA">
        <w:rPr>
          <w:rFonts w:ascii="Times New Roman" w:eastAsia="標楷體" w:hAnsi="Times New Roman"/>
          <w:sz w:val="28"/>
          <w:szCs w:val="28"/>
        </w:rPr>
        <w:t>相關服務，而獲取您任職單位、姓名、職稱、連絡方式</w:t>
      </w:r>
      <w:r w:rsidR="00F41DC5" w:rsidRPr="00B673DA">
        <w:rPr>
          <w:rFonts w:ascii="Times New Roman" w:eastAsia="標楷體" w:hAnsi="Times New Roman"/>
          <w:sz w:val="28"/>
          <w:szCs w:val="28"/>
        </w:rPr>
        <w:t>(</w:t>
      </w:r>
      <w:r w:rsidR="00F41DC5" w:rsidRPr="00B673DA">
        <w:rPr>
          <w:rFonts w:ascii="Times New Roman" w:eastAsia="標楷體" w:hAnsi="Times New Roman"/>
          <w:sz w:val="28"/>
          <w:szCs w:val="28"/>
        </w:rPr>
        <w:t>包括但不限於電話號碼、</w:t>
      </w:r>
      <w:r w:rsidR="00F41DC5" w:rsidRPr="00B673DA">
        <w:rPr>
          <w:rFonts w:ascii="Times New Roman" w:eastAsia="標楷體" w:hAnsi="Times New Roman"/>
          <w:sz w:val="28"/>
          <w:szCs w:val="28"/>
        </w:rPr>
        <w:t xml:space="preserve">E-mail </w:t>
      </w:r>
      <w:r w:rsidR="00F41DC5" w:rsidRPr="00B673DA">
        <w:rPr>
          <w:rFonts w:ascii="Times New Roman" w:eastAsia="標楷體" w:hAnsi="Times New Roman"/>
          <w:sz w:val="28"/>
          <w:szCs w:val="28"/>
        </w:rPr>
        <w:t>或通訊地址</w:t>
      </w:r>
      <w:r w:rsidR="00F41DC5" w:rsidRPr="00B673DA">
        <w:rPr>
          <w:rFonts w:ascii="Times New Roman" w:eastAsia="標楷體" w:hAnsi="Times New Roman"/>
          <w:sz w:val="28"/>
          <w:szCs w:val="28"/>
        </w:rPr>
        <w:t>)</w:t>
      </w:r>
      <w:r w:rsidR="00F41DC5" w:rsidRPr="00B673DA">
        <w:rPr>
          <w:rFonts w:ascii="Times New Roman" w:eastAsia="標楷體" w:hAnsi="Times New Roman"/>
          <w:sz w:val="28"/>
          <w:szCs w:val="28"/>
        </w:rPr>
        <w:t>或其他得以直接或間接識別您個人之資料等資訊。</w:t>
      </w:r>
    </w:p>
    <w:p w14:paraId="572A22DB" w14:textId="77777777" w:rsidR="00131095" w:rsidRPr="00B673DA" w:rsidRDefault="00F41DC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B673DA">
        <w:rPr>
          <w:rFonts w:ascii="Times New Roman" w:eastAsia="標楷體" w:hAnsi="Times New Roman"/>
          <w:sz w:val="28"/>
          <w:szCs w:val="28"/>
        </w:rPr>
        <w:t>本計畫將遵循個人資料保護法及相關法令之規定，並依經濟部水利署隱私權保護政策，於業務之必要範圍內蒐集、處理及利用您的個人資料。</w:t>
      </w:r>
    </w:p>
    <w:p w14:paraId="3C310900" w14:textId="77777777" w:rsidR="00131095" w:rsidRPr="00B673DA" w:rsidRDefault="00F41DC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B673DA">
        <w:rPr>
          <w:rFonts w:ascii="Times New Roman" w:eastAsia="標楷體" w:hAnsi="Times New Roman"/>
          <w:sz w:val="28"/>
          <w:szCs w:val="28"/>
        </w:rPr>
        <w:t>本計畫將於蒐集目的之存續期間合理利用您的個人資料。</w:t>
      </w:r>
    </w:p>
    <w:p w14:paraId="0158CFC5" w14:textId="77777777" w:rsidR="00131095" w:rsidRPr="00B673DA" w:rsidRDefault="00F41DC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B673DA">
        <w:rPr>
          <w:rFonts w:ascii="Times New Roman" w:eastAsia="標楷體" w:hAnsi="Times New Roman"/>
          <w:sz w:val="28"/>
          <w:szCs w:val="28"/>
        </w:rPr>
        <w:t>除蒐集之目的涉及國際業務或活動外，本計畫僅於中華民國領域內利用您的個人資料。</w:t>
      </w:r>
    </w:p>
    <w:p w14:paraId="5D6B9E07" w14:textId="77777777" w:rsidR="00131095" w:rsidRPr="00B673DA" w:rsidRDefault="00F41DC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B673DA">
        <w:rPr>
          <w:rFonts w:ascii="Times New Roman" w:eastAsia="標楷體" w:hAnsi="Times New Roman"/>
          <w:sz w:val="28"/>
          <w:szCs w:val="28"/>
        </w:rPr>
        <w:t>本計畫將於原蒐集之特定目的以及經濟部水利署行政作業之目的範圍內，合理利用您的個人資料。</w:t>
      </w:r>
    </w:p>
    <w:p w14:paraId="44D2AD70" w14:textId="32CC6B19" w:rsidR="00F41DC5" w:rsidRPr="00B673DA" w:rsidRDefault="00F41DC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B673DA">
        <w:rPr>
          <w:rFonts w:ascii="Times New Roman" w:eastAsia="標楷體" w:hAnsi="Times New Roman"/>
          <w:sz w:val="28"/>
          <w:szCs w:val="28"/>
        </w:rPr>
        <w:t>您可依個人資料保護法第</w:t>
      </w:r>
      <w:r w:rsidRPr="00B673DA">
        <w:rPr>
          <w:rFonts w:ascii="Times New Roman" w:eastAsia="標楷體" w:hAnsi="Times New Roman"/>
          <w:sz w:val="28"/>
          <w:szCs w:val="28"/>
        </w:rPr>
        <w:t>3</w:t>
      </w:r>
      <w:r w:rsidRPr="00B673DA">
        <w:rPr>
          <w:rFonts w:ascii="Times New Roman" w:eastAsia="標楷體" w:hAnsi="Times New Roman"/>
          <w:sz w:val="28"/>
          <w:szCs w:val="28"/>
        </w:rPr>
        <w:t>條規定，就您的個人資料向本計畫行使下列權利：</w:t>
      </w:r>
    </w:p>
    <w:p w14:paraId="61548471" w14:textId="77777777" w:rsidR="00F41DC5" w:rsidRPr="00B673DA" w:rsidRDefault="00F41DC5" w:rsidP="00F4184E">
      <w:pPr>
        <w:autoSpaceDE w:val="0"/>
        <w:autoSpaceDN w:val="0"/>
        <w:spacing w:line="400" w:lineRule="exact"/>
        <w:ind w:leftChars="200" w:left="480"/>
        <w:jc w:val="both"/>
        <w:rPr>
          <w:rFonts w:eastAsia="標楷體"/>
          <w:sz w:val="28"/>
          <w:szCs w:val="28"/>
        </w:rPr>
      </w:pPr>
      <w:r w:rsidRPr="00B673DA">
        <w:rPr>
          <w:rFonts w:eastAsia="標楷體"/>
          <w:sz w:val="28"/>
          <w:szCs w:val="28"/>
        </w:rPr>
        <w:t>(</w:t>
      </w:r>
      <w:r w:rsidRPr="00B673DA">
        <w:rPr>
          <w:rFonts w:eastAsia="標楷體"/>
          <w:sz w:val="28"/>
          <w:szCs w:val="28"/>
        </w:rPr>
        <w:t>一</w:t>
      </w:r>
      <w:r w:rsidRPr="00B673DA">
        <w:rPr>
          <w:rFonts w:eastAsia="標楷體"/>
          <w:sz w:val="28"/>
          <w:szCs w:val="28"/>
        </w:rPr>
        <w:t>)</w:t>
      </w:r>
      <w:r w:rsidRPr="00B673DA">
        <w:rPr>
          <w:rFonts w:eastAsia="標楷體"/>
          <w:sz w:val="28"/>
          <w:szCs w:val="28"/>
        </w:rPr>
        <w:t>查詢或請求閱覽。</w:t>
      </w:r>
    </w:p>
    <w:p w14:paraId="0269CC54" w14:textId="77777777" w:rsidR="00F41DC5" w:rsidRPr="00B673DA" w:rsidRDefault="00F41DC5" w:rsidP="00F4184E">
      <w:pPr>
        <w:autoSpaceDE w:val="0"/>
        <w:autoSpaceDN w:val="0"/>
        <w:spacing w:line="400" w:lineRule="exact"/>
        <w:ind w:leftChars="200" w:left="480"/>
        <w:jc w:val="both"/>
        <w:rPr>
          <w:rFonts w:eastAsia="標楷體"/>
          <w:sz w:val="28"/>
          <w:szCs w:val="28"/>
        </w:rPr>
      </w:pPr>
      <w:r w:rsidRPr="00B673DA">
        <w:rPr>
          <w:rFonts w:eastAsia="標楷體"/>
          <w:sz w:val="28"/>
          <w:szCs w:val="28"/>
        </w:rPr>
        <w:t>(</w:t>
      </w:r>
      <w:r w:rsidRPr="00B673DA">
        <w:rPr>
          <w:rFonts w:eastAsia="標楷體"/>
          <w:sz w:val="28"/>
          <w:szCs w:val="28"/>
        </w:rPr>
        <w:t>二</w:t>
      </w:r>
      <w:r w:rsidRPr="00B673DA">
        <w:rPr>
          <w:rFonts w:eastAsia="標楷體"/>
          <w:sz w:val="28"/>
          <w:szCs w:val="28"/>
        </w:rPr>
        <w:t>)</w:t>
      </w:r>
      <w:r w:rsidRPr="00B673DA">
        <w:rPr>
          <w:rFonts w:eastAsia="標楷體"/>
          <w:sz w:val="28"/>
          <w:szCs w:val="28"/>
        </w:rPr>
        <w:t>請求製給複製本。</w:t>
      </w:r>
    </w:p>
    <w:p w14:paraId="2FD06DDC" w14:textId="77777777" w:rsidR="00F41DC5" w:rsidRPr="00B673DA" w:rsidRDefault="00F41DC5" w:rsidP="00F4184E">
      <w:pPr>
        <w:autoSpaceDE w:val="0"/>
        <w:autoSpaceDN w:val="0"/>
        <w:spacing w:line="400" w:lineRule="exact"/>
        <w:ind w:leftChars="200" w:left="480"/>
        <w:jc w:val="both"/>
        <w:rPr>
          <w:rFonts w:eastAsia="標楷體"/>
          <w:sz w:val="28"/>
          <w:szCs w:val="28"/>
        </w:rPr>
      </w:pPr>
      <w:r w:rsidRPr="00B673DA">
        <w:rPr>
          <w:rFonts w:eastAsia="標楷體"/>
          <w:sz w:val="28"/>
          <w:szCs w:val="28"/>
        </w:rPr>
        <w:t>(</w:t>
      </w:r>
      <w:r w:rsidRPr="00B673DA">
        <w:rPr>
          <w:rFonts w:eastAsia="標楷體"/>
          <w:sz w:val="28"/>
          <w:szCs w:val="28"/>
        </w:rPr>
        <w:t>三</w:t>
      </w:r>
      <w:r w:rsidRPr="00B673DA">
        <w:rPr>
          <w:rFonts w:eastAsia="標楷體"/>
          <w:sz w:val="28"/>
          <w:szCs w:val="28"/>
        </w:rPr>
        <w:t>)</w:t>
      </w:r>
      <w:r w:rsidRPr="00B673DA">
        <w:rPr>
          <w:rFonts w:eastAsia="標楷體"/>
          <w:sz w:val="28"/>
          <w:szCs w:val="28"/>
        </w:rPr>
        <w:t>請求補充或更正。</w:t>
      </w:r>
    </w:p>
    <w:p w14:paraId="6A13655E" w14:textId="77777777" w:rsidR="00F41DC5" w:rsidRPr="00B673DA" w:rsidRDefault="00F41DC5" w:rsidP="00F4184E">
      <w:pPr>
        <w:autoSpaceDE w:val="0"/>
        <w:autoSpaceDN w:val="0"/>
        <w:spacing w:line="400" w:lineRule="exact"/>
        <w:ind w:leftChars="200" w:left="480"/>
        <w:jc w:val="both"/>
        <w:rPr>
          <w:rFonts w:eastAsia="標楷體"/>
          <w:sz w:val="28"/>
          <w:szCs w:val="28"/>
        </w:rPr>
      </w:pPr>
      <w:r w:rsidRPr="00B673DA">
        <w:rPr>
          <w:rFonts w:eastAsia="標楷體"/>
          <w:sz w:val="28"/>
          <w:szCs w:val="28"/>
        </w:rPr>
        <w:t>(</w:t>
      </w:r>
      <w:r w:rsidRPr="00B673DA">
        <w:rPr>
          <w:rFonts w:eastAsia="標楷體"/>
          <w:sz w:val="28"/>
          <w:szCs w:val="28"/>
        </w:rPr>
        <w:t>四</w:t>
      </w:r>
      <w:r w:rsidRPr="00B673DA">
        <w:rPr>
          <w:rFonts w:eastAsia="標楷體"/>
          <w:sz w:val="28"/>
          <w:szCs w:val="28"/>
        </w:rPr>
        <w:t>)</w:t>
      </w:r>
      <w:r w:rsidRPr="00B673DA">
        <w:rPr>
          <w:rFonts w:eastAsia="標楷體"/>
          <w:sz w:val="28"/>
          <w:szCs w:val="28"/>
        </w:rPr>
        <w:t>請求停止蒐集、處理及利用。</w:t>
      </w:r>
    </w:p>
    <w:p w14:paraId="0524ACD4" w14:textId="77777777" w:rsidR="00F41DC5" w:rsidRPr="00B673DA" w:rsidRDefault="00F41DC5" w:rsidP="00F4184E">
      <w:pPr>
        <w:autoSpaceDE w:val="0"/>
        <w:autoSpaceDN w:val="0"/>
        <w:spacing w:line="400" w:lineRule="exact"/>
        <w:ind w:leftChars="200" w:left="480"/>
        <w:jc w:val="both"/>
        <w:rPr>
          <w:rFonts w:eastAsia="標楷體"/>
          <w:sz w:val="28"/>
          <w:szCs w:val="28"/>
        </w:rPr>
      </w:pPr>
      <w:r w:rsidRPr="00B673DA">
        <w:rPr>
          <w:rFonts w:eastAsia="標楷體"/>
          <w:sz w:val="28"/>
          <w:szCs w:val="28"/>
        </w:rPr>
        <w:t>(</w:t>
      </w:r>
      <w:r w:rsidRPr="00B673DA">
        <w:rPr>
          <w:rFonts w:eastAsia="標楷體"/>
          <w:sz w:val="28"/>
          <w:szCs w:val="28"/>
        </w:rPr>
        <w:t>五</w:t>
      </w:r>
      <w:r w:rsidRPr="00B673DA">
        <w:rPr>
          <w:rFonts w:eastAsia="標楷體"/>
          <w:sz w:val="28"/>
          <w:szCs w:val="28"/>
        </w:rPr>
        <w:t>)</w:t>
      </w:r>
      <w:r w:rsidRPr="00B673DA">
        <w:rPr>
          <w:rFonts w:eastAsia="標楷體"/>
          <w:sz w:val="28"/>
          <w:szCs w:val="28"/>
        </w:rPr>
        <w:t>請求刪除。</w:t>
      </w:r>
    </w:p>
    <w:p w14:paraId="6B070725" w14:textId="2EB7ED9C" w:rsidR="00F41DC5" w:rsidRPr="00B673DA" w:rsidRDefault="00F41DC5" w:rsidP="00F4184E">
      <w:pPr>
        <w:autoSpaceDE w:val="0"/>
        <w:autoSpaceDN w:val="0"/>
        <w:spacing w:line="400" w:lineRule="exact"/>
        <w:ind w:leftChars="200" w:left="480" w:firstLineChars="200" w:firstLine="560"/>
        <w:jc w:val="both"/>
        <w:rPr>
          <w:rFonts w:eastAsia="標楷體"/>
          <w:sz w:val="28"/>
          <w:szCs w:val="28"/>
        </w:rPr>
      </w:pPr>
      <w:r w:rsidRPr="00B673DA">
        <w:rPr>
          <w:rFonts w:eastAsia="標楷體"/>
          <w:sz w:val="28"/>
          <w:szCs w:val="28"/>
        </w:rPr>
        <w:t>您因行使上述權利而導致對您的權益產生減損時，本計畫不負相關賠償責任。另依個人資料保護法第</w:t>
      </w:r>
      <w:r w:rsidRPr="00B673DA">
        <w:rPr>
          <w:rFonts w:eastAsia="標楷體"/>
          <w:sz w:val="28"/>
          <w:szCs w:val="28"/>
        </w:rPr>
        <w:t>14</w:t>
      </w:r>
      <w:r w:rsidRPr="00B673DA">
        <w:rPr>
          <w:rFonts w:eastAsia="標楷體"/>
          <w:sz w:val="28"/>
          <w:szCs w:val="28"/>
        </w:rPr>
        <w:t>條規定，本計畫得酌收行政作業費用。</w:t>
      </w:r>
    </w:p>
    <w:p w14:paraId="5CC09348" w14:textId="77777777" w:rsidR="00131095" w:rsidRPr="00B673DA" w:rsidRDefault="00F41DC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B673DA">
        <w:rPr>
          <w:rFonts w:ascii="Times New Roman" w:eastAsia="標楷體" w:hAnsi="Times New Roman"/>
          <w:sz w:val="28"/>
          <w:szCs w:val="28"/>
        </w:rPr>
        <w:t>您得自由選擇是否提供個人資料或行使前項權利，若您未提供正確之個人資料，本計畫可能將無法為您提供特定目的之業務服務。</w:t>
      </w:r>
    </w:p>
    <w:p w14:paraId="27D849B2" w14:textId="77777777" w:rsidR="00131095" w:rsidRPr="00B673DA" w:rsidRDefault="00F41DC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B673DA">
        <w:rPr>
          <w:rFonts w:ascii="Times New Roman" w:eastAsia="標楷體" w:hAnsi="Times New Roman"/>
          <w:sz w:val="28"/>
          <w:szCs w:val="28"/>
        </w:rPr>
        <w:t>本計畫因業務需要而委託其他機關處理您的個人資料時，本計畫將善盡監督之責。</w:t>
      </w:r>
    </w:p>
    <w:p w14:paraId="52D77418" w14:textId="77777777" w:rsidR="00131095" w:rsidRPr="00B673DA" w:rsidRDefault="00F41DC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B673DA">
        <w:rPr>
          <w:rFonts w:ascii="Times New Roman" w:eastAsia="標楷體" w:hAnsi="Times New Roman"/>
          <w:sz w:val="28"/>
          <w:szCs w:val="28"/>
        </w:rPr>
        <w:t>在您依個人資料保護法第</w:t>
      </w:r>
      <w:r w:rsidRPr="00B673DA">
        <w:rPr>
          <w:rFonts w:ascii="Times New Roman" w:eastAsia="標楷體" w:hAnsi="Times New Roman"/>
          <w:sz w:val="28"/>
          <w:szCs w:val="28"/>
        </w:rPr>
        <w:t>3</w:t>
      </w:r>
      <w:r w:rsidRPr="00B673DA">
        <w:rPr>
          <w:rFonts w:ascii="Times New Roman" w:eastAsia="標楷體" w:hAnsi="Times New Roman"/>
          <w:sz w:val="28"/>
          <w:szCs w:val="28"/>
        </w:rPr>
        <w:t>條之規定，請求停止個人資料蒐集、處理或利用或請求刪除前，本計畫得依循個人資料保護法及相關法令之規定，於個人資料提供之範圍與目的內使用該等個人資料。</w:t>
      </w:r>
    </w:p>
    <w:p w14:paraId="4CD88056" w14:textId="0ACFA6DD" w:rsidR="00F41DC5" w:rsidRPr="00B673DA" w:rsidRDefault="00F41DC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B673DA">
        <w:rPr>
          <w:rFonts w:ascii="Times New Roman" w:eastAsia="標楷體" w:hAnsi="Times New Roman"/>
          <w:sz w:val="28"/>
          <w:szCs w:val="28"/>
        </w:rPr>
        <w:t>您瞭解此一申請表符合個人資料保護法及相關法規之要求，且同意本計畫留存此申請表，供日後取出查驗。</w:t>
      </w:r>
    </w:p>
    <w:p w14:paraId="28C039A3" w14:textId="77777777" w:rsidR="00F41DC5" w:rsidRPr="00B673DA" w:rsidRDefault="00F41DC5" w:rsidP="00F41DC5">
      <w:pPr>
        <w:snapToGrid w:val="0"/>
        <w:ind w:leftChars="50" w:left="120"/>
        <w:jc w:val="center"/>
        <w:rPr>
          <w:rFonts w:eastAsia="標楷體"/>
          <w:sz w:val="32"/>
          <w:szCs w:val="32"/>
        </w:rPr>
      </w:pPr>
    </w:p>
    <w:p w14:paraId="716FE63F" w14:textId="35476311" w:rsidR="00F41DC5" w:rsidRPr="00B673DA" w:rsidRDefault="00F41DC5" w:rsidP="00F41DC5">
      <w:pPr>
        <w:snapToGrid w:val="0"/>
        <w:ind w:leftChars="50" w:left="120"/>
        <w:jc w:val="center"/>
        <w:rPr>
          <w:rFonts w:eastAsia="標楷體"/>
          <w:b/>
          <w:bCs/>
          <w:snapToGrid w:val="0"/>
          <w:sz w:val="40"/>
          <w:szCs w:val="40"/>
        </w:rPr>
      </w:pPr>
      <w:r w:rsidRPr="00B673DA">
        <w:rPr>
          <w:rFonts w:eastAsia="標楷體"/>
          <w:sz w:val="32"/>
          <w:szCs w:val="32"/>
        </w:rPr>
        <w:t>(</w:t>
      </w:r>
      <w:r w:rsidRPr="00B673DA">
        <w:rPr>
          <w:rFonts w:eastAsia="標楷體"/>
          <w:b/>
          <w:sz w:val="32"/>
          <w:szCs w:val="32"/>
        </w:rPr>
        <w:t>詳細閱讀後，請</w:t>
      </w:r>
      <w:r w:rsidR="00E53B61" w:rsidRPr="00B673DA">
        <w:rPr>
          <w:rFonts w:eastAsia="標楷體" w:hint="eastAsia"/>
          <w:b/>
          <w:sz w:val="32"/>
          <w:szCs w:val="32"/>
        </w:rPr>
        <w:t>簽名並</w:t>
      </w:r>
      <w:r w:rsidRPr="00B673DA">
        <w:rPr>
          <w:rFonts w:eastAsia="標楷體"/>
          <w:b/>
          <w:sz w:val="32"/>
          <w:szCs w:val="32"/>
        </w:rPr>
        <w:t>續填下頁輔導申請表資料</w:t>
      </w:r>
      <w:r w:rsidRPr="00B673DA">
        <w:rPr>
          <w:rFonts w:eastAsia="標楷體"/>
          <w:sz w:val="32"/>
          <w:szCs w:val="32"/>
        </w:rPr>
        <w:t>)</w:t>
      </w:r>
    </w:p>
    <w:p w14:paraId="6CE0FC64" w14:textId="77777777" w:rsidR="00F41DC5" w:rsidRPr="00B673DA" w:rsidRDefault="00F41DC5" w:rsidP="00F41DC5">
      <w:pPr>
        <w:snapToGrid w:val="0"/>
        <w:rPr>
          <w:rFonts w:eastAsia="標楷體"/>
          <w:sz w:val="20"/>
          <w:szCs w:val="22"/>
        </w:rPr>
      </w:pPr>
    </w:p>
    <w:p w14:paraId="3215CCD1" w14:textId="77777777" w:rsidR="00F41DC5" w:rsidRPr="00B673DA" w:rsidRDefault="00F41DC5" w:rsidP="00F41DC5">
      <w:pPr>
        <w:snapToGrid w:val="0"/>
        <w:rPr>
          <w:rFonts w:eastAsia="標楷體"/>
          <w:sz w:val="20"/>
          <w:szCs w:val="22"/>
        </w:rPr>
      </w:pPr>
    </w:p>
    <w:p w14:paraId="3A07965B" w14:textId="46E37664" w:rsidR="000A5BCC" w:rsidRPr="00B673DA" w:rsidRDefault="008B5E64" w:rsidP="008B5E64">
      <w:pPr>
        <w:snapToGrid w:val="0"/>
        <w:ind w:firstLine="50"/>
        <w:jc w:val="right"/>
        <w:rPr>
          <w:rFonts w:eastAsia="標楷體"/>
          <w:sz w:val="32"/>
          <w:szCs w:val="32"/>
        </w:rPr>
        <w:sectPr w:rsidR="000A5BCC" w:rsidRPr="00B673DA" w:rsidSect="0094219B">
          <w:headerReference w:type="default" r:id="rId13"/>
          <w:footerReference w:type="even" r:id="rId14"/>
          <w:footerReference w:type="default" r:id="rId15"/>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pPr>
      <w:r w:rsidRPr="00B673DA">
        <w:rPr>
          <w:rFonts w:eastAsia="標楷體" w:hint="eastAsia"/>
          <w:sz w:val="32"/>
          <w:szCs w:val="32"/>
        </w:rPr>
        <w:t>輔導申請人簽名：＿＿＿</w:t>
      </w:r>
      <w:r w:rsidR="00E53B61" w:rsidRPr="00B673DA">
        <w:rPr>
          <w:rFonts w:eastAsia="標楷體" w:hint="eastAsia"/>
          <w:sz w:val="32"/>
          <w:szCs w:val="32"/>
        </w:rPr>
        <w:t>＿＿＿＿＿＿</w:t>
      </w:r>
    </w:p>
    <w:p w14:paraId="482302BD" w14:textId="78AF1BCC" w:rsidR="007428FB" w:rsidRDefault="00F41DC5" w:rsidP="008404CC">
      <w:pPr>
        <w:tabs>
          <w:tab w:val="left" w:pos="3261"/>
        </w:tabs>
        <w:spacing w:line="400" w:lineRule="exact"/>
        <w:jc w:val="center"/>
        <w:rPr>
          <w:rFonts w:eastAsia="標楷體"/>
          <w:b/>
          <w:sz w:val="32"/>
          <w:szCs w:val="32"/>
        </w:rPr>
      </w:pPr>
      <w:r w:rsidRPr="00B673DA">
        <w:rPr>
          <w:rFonts w:eastAsia="標楷體"/>
          <w:b/>
          <w:sz w:val="32"/>
          <w:szCs w:val="32"/>
        </w:rPr>
        <w:lastRenderedPageBreak/>
        <w:t>「</w:t>
      </w:r>
      <w:r w:rsidR="005B71B0" w:rsidRPr="00B673DA">
        <w:rPr>
          <w:rFonts w:eastAsia="標楷體" w:hint="eastAsia"/>
          <w:b/>
          <w:sz w:val="32"/>
          <w:szCs w:val="32"/>
        </w:rPr>
        <w:t>1</w:t>
      </w:r>
      <w:r w:rsidR="005B71B0" w:rsidRPr="00B673DA">
        <w:rPr>
          <w:rFonts w:eastAsia="標楷體"/>
          <w:b/>
          <w:sz w:val="32"/>
          <w:szCs w:val="32"/>
        </w:rPr>
        <w:t>1</w:t>
      </w:r>
      <w:r w:rsidR="00886EE5">
        <w:rPr>
          <w:rFonts w:eastAsia="標楷體" w:hint="eastAsia"/>
          <w:b/>
          <w:sz w:val="32"/>
          <w:szCs w:val="32"/>
        </w:rPr>
        <w:t>4</w:t>
      </w:r>
      <w:r w:rsidR="005B71B0" w:rsidRPr="00B673DA">
        <w:rPr>
          <w:rFonts w:eastAsia="標楷體" w:hint="eastAsia"/>
          <w:b/>
          <w:sz w:val="32"/>
          <w:szCs w:val="32"/>
        </w:rPr>
        <w:t>年</w:t>
      </w:r>
      <w:r w:rsidR="00542965" w:rsidRPr="00B673DA">
        <w:rPr>
          <w:rFonts w:eastAsia="標楷體" w:hint="eastAsia"/>
          <w:b/>
          <w:sz w:val="32"/>
          <w:szCs w:val="32"/>
        </w:rPr>
        <w:t>產業</w:t>
      </w:r>
      <w:r w:rsidR="00313C3E" w:rsidRPr="00B673DA">
        <w:rPr>
          <w:rFonts w:eastAsia="標楷體"/>
          <w:b/>
          <w:sz w:val="32"/>
          <w:szCs w:val="32"/>
        </w:rPr>
        <w:t>效率</w:t>
      </w:r>
      <w:r w:rsidRPr="00B673DA">
        <w:rPr>
          <w:rFonts w:eastAsia="標楷體"/>
          <w:b/>
          <w:sz w:val="32"/>
          <w:szCs w:val="32"/>
        </w:rPr>
        <w:t>用水</w:t>
      </w:r>
      <w:r w:rsidR="00542965" w:rsidRPr="00B673DA">
        <w:rPr>
          <w:rFonts w:eastAsia="標楷體" w:hint="eastAsia"/>
          <w:b/>
          <w:sz w:val="32"/>
          <w:szCs w:val="32"/>
        </w:rPr>
        <w:t>提升</w:t>
      </w:r>
      <w:r w:rsidRPr="00B673DA">
        <w:rPr>
          <w:rFonts w:eastAsia="標楷體"/>
          <w:b/>
          <w:sz w:val="32"/>
          <w:szCs w:val="32"/>
        </w:rPr>
        <w:t>輔導</w:t>
      </w:r>
      <w:r w:rsidR="00313C3E" w:rsidRPr="00B673DA">
        <w:rPr>
          <w:rFonts w:eastAsia="標楷體"/>
          <w:b/>
          <w:sz w:val="32"/>
          <w:szCs w:val="32"/>
        </w:rPr>
        <w:t>計畫</w:t>
      </w:r>
      <w:r w:rsidRPr="00B673DA">
        <w:rPr>
          <w:rFonts w:eastAsia="標楷體"/>
          <w:b/>
          <w:sz w:val="32"/>
          <w:szCs w:val="32"/>
        </w:rPr>
        <w:t>」</w:t>
      </w:r>
    </w:p>
    <w:p w14:paraId="0FDC9632" w14:textId="012D7660" w:rsidR="00F41DC5" w:rsidRPr="00B673DA" w:rsidRDefault="007428FB" w:rsidP="008404CC">
      <w:pPr>
        <w:tabs>
          <w:tab w:val="left" w:pos="3261"/>
        </w:tabs>
        <w:spacing w:line="400" w:lineRule="exact"/>
        <w:jc w:val="center"/>
        <w:rPr>
          <w:rFonts w:eastAsia="標楷體"/>
          <w:b/>
          <w:sz w:val="32"/>
          <w:szCs w:val="32"/>
        </w:rPr>
      </w:pPr>
      <w:r w:rsidRPr="007428FB">
        <w:rPr>
          <w:rFonts w:eastAsia="標楷體" w:hint="eastAsia"/>
          <w:b/>
          <w:sz w:val="32"/>
          <w:szCs w:val="32"/>
        </w:rPr>
        <w:t>建置水資源效率管理系統輔導</w:t>
      </w:r>
      <w:r>
        <w:rPr>
          <w:rFonts w:eastAsia="標楷體" w:hint="eastAsia"/>
          <w:b/>
          <w:sz w:val="32"/>
          <w:szCs w:val="32"/>
        </w:rPr>
        <w:t>申</w:t>
      </w:r>
      <w:r w:rsidR="00F41DC5" w:rsidRPr="00B673DA">
        <w:rPr>
          <w:rFonts w:eastAsia="標楷體"/>
          <w:b/>
          <w:sz w:val="32"/>
          <w:szCs w:val="32"/>
        </w:rPr>
        <w:t>請表</w:t>
      </w:r>
    </w:p>
    <w:tbl>
      <w:tblPr>
        <w:tblW w:w="98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6" w:type="dxa"/>
          <w:right w:w="6" w:type="dxa"/>
        </w:tblCellMar>
        <w:tblLook w:val="0000" w:firstRow="0" w:lastRow="0" w:firstColumn="0" w:lastColumn="0" w:noHBand="0" w:noVBand="0"/>
      </w:tblPr>
      <w:tblGrid>
        <w:gridCol w:w="2142"/>
        <w:gridCol w:w="1275"/>
        <w:gridCol w:w="1092"/>
        <w:gridCol w:w="167"/>
        <w:gridCol w:w="965"/>
        <w:gridCol w:w="186"/>
        <w:gridCol w:w="645"/>
        <w:gridCol w:w="1008"/>
        <w:gridCol w:w="48"/>
        <w:gridCol w:w="284"/>
        <w:gridCol w:w="1995"/>
      </w:tblGrid>
      <w:tr w:rsidR="005C7F2A" w:rsidRPr="00B673DA" w14:paraId="5351A676" w14:textId="77777777" w:rsidTr="005C7F2A">
        <w:trPr>
          <w:cantSplit/>
          <w:trHeight w:val="312"/>
        </w:trPr>
        <w:tc>
          <w:tcPr>
            <w:tcW w:w="9807" w:type="dxa"/>
            <w:gridSpan w:val="11"/>
            <w:shd w:val="clear" w:color="auto" w:fill="D0CECE" w:themeFill="background2" w:themeFillShade="E6"/>
            <w:tcMar>
              <w:left w:w="0" w:type="dxa"/>
              <w:right w:w="0" w:type="dxa"/>
            </w:tcMar>
            <w:vAlign w:val="center"/>
          </w:tcPr>
          <w:p w14:paraId="5F9E3484" w14:textId="6207C80F" w:rsidR="005C7F2A" w:rsidRPr="00B673DA" w:rsidRDefault="005C7F2A" w:rsidP="005C7F2A">
            <w:pPr>
              <w:tabs>
                <w:tab w:val="left" w:pos="3261"/>
              </w:tabs>
              <w:spacing w:before="40" w:line="240" w:lineRule="atLeast"/>
              <w:jc w:val="center"/>
              <w:rPr>
                <w:rFonts w:eastAsia="標楷體"/>
              </w:rPr>
            </w:pPr>
            <w:r>
              <w:rPr>
                <w:rFonts w:eastAsia="標楷體" w:hint="eastAsia"/>
              </w:rPr>
              <w:t>基本資料</w:t>
            </w:r>
          </w:p>
        </w:tc>
      </w:tr>
      <w:tr w:rsidR="00B673DA" w:rsidRPr="00B673DA" w14:paraId="370B8046" w14:textId="77777777" w:rsidTr="00CB3D08">
        <w:trPr>
          <w:cantSplit/>
          <w:trHeight w:val="312"/>
        </w:trPr>
        <w:tc>
          <w:tcPr>
            <w:tcW w:w="2142" w:type="dxa"/>
            <w:tcMar>
              <w:left w:w="0" w:type="dxa"/>
              <w:right w:w="0" w:type="dxa"/>
            </w:tcMar>
            <w:vAlign w:val="center"/>
          </w:tcPr>
          <w:p w14:paraId="7F765486" w14:textId="77777777" w:rsidR="00F41DC5" w:rsidRPr="00B673DA" w:rsidRDefault="00F41DC5" w:rsidP="001B2E4C">
            <w:pPr>
              <w:tabs>
                <w:tab w:val="left" w:pos="3261"/>
              </w:tabs>
              <w:spacing w:line="240" w:lineRule="atLeast"/>
              <w:ind w:left="28" w:right="28"/>
              <w:jc w:val="center"/>
              <w:rPr>
                <w:rFonts w:eastAsia="標楷體"/>
              </w:rPr>
            </w:pPr>
            <w:r w:rsidRPr="00B673DA">
              <w:rPr>
                <w:rFonts w:eastAsia="標楷體"/>
              </w:rPr>
              <w:t>行業別</w:t>
            </w:r>
            <w:r w:rsidRPr="00B673DA">
              <w:rPr>
                <w:rFonts w:eastAsia="標楷體"/>
              </w:rPr>
              <w:t>(</w:t>
            </w:r>
            <w:r w:rsidRPr="00B673DA">
              <w:rPr>
                <w:rFonts w:eastAsia="標楷體"/>
              </w:rPr>
              <w:t>四位碼</w:t>
            </w:r>
            <w:r w:rsidRPr="00B673DA">
              <w:rPr>
                <w:rFonts w:eastAsia="標楷體"/>
              </w:rPr>
              <w:t>)</w:t>
            </w:r>
            <w:r w:rsidRPr="00B673DA">
              <w:rPr>
                <w:rFonts w:eastAsia="標楷體"/>
                <w:b/>
                <w:vertAlign w:val="superscript"/>
              </w:rPr>
              <w:t>【</w:t>
            </w:r>
            <w:r w:rsidRPr="00B673DA">
              <w:rPr>
                <w:rFonts w:eastAsia="標楷體"/>
                <w:b/>
                <w:vertAlign w:val="superscript"/>
              </w:rPr>
              <w:t>1</w:t>
            </w:r>
            <w:r w:rsidRPr="00B673DA">
              <w:rPr>
                <w:rFonts w:eastAsia="標楷體"/>
                <w:b/>
                <w:vertAlign w:val="superscript"/>
              </w:rPr>
              <w:t>】</w:t>
            </w:r>
          </w:p>
        </w:tc>
        <w:tc>
          <w:tcPr>
            <w:tcW w:w="2534" w:type="dxa"/>
            <w:gridSpan w:val="3"/>
            <w:tcBorders>
              <w:right w:val="single" w:sz="4" w:space="0" w:color="auto"/>
            </w:tcBorders>
            <w:shd w:val="clear" w:color="auto" w:fill="auto"/>
            <w:vAlign w:val="center"/>
          </w:tcPr>
          <w:p w14:paraId="79959BF3" w14:textId="77777777" w:rsidR="00F41DC5" w:rsidRPr="00CB3D08" w:rsidRDefault="00F41DC5" w:rsidP="001B2E4C">
            <w:pPr>
              <w:tabs>
                <w:tab w:val="left" w:pos="3261"/>
              </w:tabs>
              <w:spacing w:before="40" w:line="240" w:lineRule="atLeast"/>
              <w:jc w:val="center"/>
              <w:rPr>
                <w:rFonts w:eastAsia="標楷體"/>
                <w:bCs/>
              </w:rPr>
            </w:pPr>
          </w:p>
        </w:tc>
        <w:tc>
          <w:tcPr>
            <w:tcW w:w="1796" w:type="dxa"/>
            <w:gridSpan w:val="3"/>
            <w:tcBorders>
              <w:left w:val="single" w:sz="4" w:space="0" w:color="auto"/>
              <w:right w:val="single" w:sz="4" w:space="0" w:color="auto"/>
            </w:tcBorders>
            <w:shd w:val="clear" w:color="auto" w:fill="auto"/>
            <w:vAlign w:val="center"/>
          </w:tcPr>
          <w:p w14:paraId="7B8CC278" w14:textId="6276C2F6" w:rsidR="00F41DC5" w:rsidRPr="00CB3D08" w:rsidRDefault="008A34BC" w:rsidP="001B2E4C">
            <w:pPr>
              <w:tabs>
                <w:tab w:val="left" w:pos="3261"/>
              </w:tabs>
              <w:spacing w:line="240" w:lineRule="atLeast"/>
              <w:ind w:left="28" w:right="28"/>
              <w:jc w:val="distribute"/>
              <w:rPr>
                <w:rFonts w:eastAsia="標楷體"/>
              </w:rPr>
            </w:pPr>
            <w:r w:rsidRPr="00CB3D08">
              <w:rPr>
                <w:rFonts w:eastAsia="標楷體" w:hint="eastAsia"/>
              </w:rPr>
              <w:t>工廠登記證號</w:t>
            </w:r>
          </w:p>
        </w:tc>
        <w:tc>
          <w:tcPr>
            <w:tcW w:w="3335" w:type="dxa"/>
            <w:gridSpan w:val="4"/>
            <w:tcBorders>
              <w:left w:val="single" w:sz="4" w:space="0" w:color="auto"/>
            </w:tcBorders>
            <w:shd w:val="clear" w:color="auto" w:fill="auto"/>
            <w:vAlign w:val="center"/>
          </w:tcPr>
          <w:p w14:paraId="620D65E9" w14:textId="77777777" w:rsidR="00F41DC5" w:rsidRPr="00CB3D08" w:rsidRDefault="00F41DC5" w:rsidP="001B2E4C">
            <w:pPr>
              <w:tabs>
                <w:tab w:val="left" w:pos="3261"/>
              </w:tabs>
              <w:spacing w:before="40" w:line="240" w:lineRule="atLeast"/>
              <w:rPr>
                <w:rFonts w:eastAsia="標楷體"/>
              </w:rPr>
            </w:pPr>
          </w:p>
        </w:tc>
      </w:tr>
      <w:tr w:rsidR="00B673DA" w:rsidRPr="00B673DA" w14:paraId="5D508438" w14:textId="77777777" w:rsidTr="00CB3D08">
        <w:trPr>
          <w:cantSplit/>
          <w:trHeight w:val="550"/>
        </w:trPr>
        <w:tc>
          <w:tcPr>
            <w:tcW w:w="2142" w:type="dxa"/>
            <w:tcMar>
              <w:left w:w="0" w:type="dxa"/>
              <w:right w:w="0" w:type="dxa"/>
            </w:tcMar>
            <w:vAlign w:val="center"/>
          </w:tcPr>
          <w:p w14:paraId="4F44D518" w14:textId="77777777" w:rsidR="00F41DC5" w:rsidRPr="00B673DA" w:rsidRDefault="00F41DC5" w:rsidP="001B2E4C">
            <w:pPr>
              <w:tabs>
                <w:tab w:val="left" w:pos="3261"/>
              </w:tabs>
              <w:spacing w:line="240" w:lineRule="atLeast"/>
              <w:ind w:left="28" w:right="28"/>
              <w:jc w:val="distribute"/>
              <w:rPr>
                <w:rFonts w:eastAsia="標楷體"/>
              </w:rPr>
            </w:pPr>
            <w:r w:rsidRPr="00B673DA">
              <w:rPr>
                <w:rFonts w:eastAsia="標楷體"/>
              </w:rPr>
              <w:t>單位名稱</w:t>
            </w:r>
          </w:p>
        </w:tc>
        <w:tc>
          <w:tcPr>
            <w:tcW w:w="7665" w:type="dxa"/>
            <w:gridSpan w:val="10"/>
            <w:shd w:val="clear" w:color="auto" w:fill="auto"/>
            <w:vAlign w:val="center"/>
          </w:tcPr>
          <w:p w14:paraId="1EAFE77E" w14:textId="77777777" w:rsidR="00F41DC5" w:rsidRPr="00B673DA" w:rsidRDefault="00F41DC5" w:rsidP="001B2E4C">
            <w:pPr>
              <w:tabs>
                <w:tab w:val="left" w:pos="3261"/>
              </w:tabs>
              <w:spacing w:before="40" w:line="240" w:lineRule="atLeast"/>
              <w:rPr>
                <w:rFonts w:eastAsia="標楷體"/>
              </w:rPr>
            </w:pPr>
          </w:p>
        </w:tc>
      </w:tr>
      <w:tr w:rsidR="00B673DA" w:rsidRPr="00B673DA" w14:paraId="707E57BE" w14:textId="77777777" w:rsidTr="00CB3D08">
        <w:trPr>
          <w:cantSplit/>
          <w:trHeight w:val="423"/>
        </w:trPr>
        <w:tc>
          <w:tcPr>
            <w:tcW w:w="2142" w:type="dxa"/>
            <w:tcMar>
              <w:left w:w="0" w:type="dxa"/>
              <w:right w:w="0" w:type="dxa"/>
            </w:tcMar>
            <w:vAlign w:val="center"/>
          </w:tcPr>
          <w:p w14:paraId="74ED4211" w14:textId="77777777" w:rsidR="00F41DC5" w:rsidRPr="00B673DA" w:rsidRDefault="00F41DC5" w:rsidP="001B2E4C">
            <w:pPr>
              <w:tabs>
                <w:tab w:val="left" w:pos="3261"/>
              </w:tabs>
              <w:spacing w:line="240" w:lineRule="atLeast"/>
              <w:ind w:left="28" w:right="28"/>
              <w:jc w:val="distribute"/>
              <w:rPr>
                <w:rFonts w:eastAsia="標楷體"/>
              </w:rPr>
            </w:pPr>
            <w:r w:rsidRPr="00B673DA">
              <w:rPr>
                <w:rFonts w:eastAsia="標楷體"/>
              </w:rPr>
              <w:t>地址</w:t>
            </w:r>
          </w:p>
        </w:tc>
        <w:tc>
          <w:tcPr>
            <w:tcW w:w="7665" w:type="dxa"/>
            <w:gridSpan w:val="10"/>
            <w:shd w:val="clear" w:color="auto" w:fill="auto"/>
            <w:vAlign w:val="center"/>
          </w:tcPr>
          <w:p w14:paraId="4D0C6B54" w14:textId="77777777" w:rsidR="00F41DC5" w:rsidRPr="00B673DA" w:rsidRDefault="00F41DC5" w:rsidP="001B2E4C">
            <w:pPr>
              <w:tabs>
                <w:tab w:val="left" w:pos="3261"/>
              </w:tabs>
              <w:spacing w:before="40" w:line="240" w:lineRule="atLeast"/>
              <w:rPr>
                <w:rFonts w:eastAsia="標楷體"/>
              </w:rPr>
            </w:pPr>
          </w:p>
        </w:tc>
      </w:tr>
      <w:tr w:rsidR="00B673DA" w:rsidRPr="00B673DA" w14:paraId="02C2262F" w14:textId="77777777" w:rsidTr="00CB3D08">
        <w:trPr>
          <w:cantSplit/>
          <w:trHeight w:val="560"/>
        </w:trPr>
        <w:tc>
          <w:tcPr>
            <w:tcW w:w="2142" w:type="dxa"/>
            <w:tcMar>
              <w:left w:w="0" w:type="dxa"/>
              <w:right w:w="0" w:type="dxa"/>
            </w:tcMar>
            <w:vAlign w:val="center"/>
          </w:tcPr>
          <w:p w14:paraId="39F9193F" w14:textId="77777777" w:rsidR="00F41DC5" w:rsidRPr="00B673DA" w:rsidRDefault="00F41DC5" w:rsidP="001B2E4C">
            <w:pPr>
              <w:tabs>
                <w:tab w:val="left" w:pos="3261"/>
              </w:tabs>
              <w:spacing w:line="240" w:lineRule="atLeast"/>
              <w:ind w:left="28" w:right="28"/>
              <w:jc w:val="distribute"/>
              <w:rPr>
                <w:rFonts w:eastAsia="標楷體"/>
              </w:rPr>
            </w:pPr>
            <w:r w:rsidRPr="00B673DA">
              <w:rPr>
                <w:rFonts w:eastAsia="標楷體"/>
                <w:spacing w:val="-18"/>
              </w:rPr>
              <w:t>申請人姓名</w:t>
            </w:r>
          </w:p>
        </w:tc>
        <w:tc>
          <w:tcPr>
            <w:tcW w:w="2534" w:type="dxa"/>
            <w:gridSpan w:val="3"/>
            <w:vAlign w:val="center"/>
          </w:tcPr>
          <w:p w14:paraId="244A5E3B" w14:textId="77777777" w:rsidR="00F41DC5" w:rsidRPr="00B673DA" w:rsidRDefault="00F41DC5" w:rsidP="001B2E4C">
            <w:pPr>
              <w:tabs>
                <w:tab w:val="left" w:pos="3261"/>
              </w:tabs>
              <w:spacing w:line="240" w:lineRule="atLeast"/>
              <w:rPr>
                <w:rFonts w:eastAsia="標楷體"/>
              </w:rPr>
            </w:pPr>
          </w:p>
        </w:tc>
        <w:tc>
          <w:tcPr>
            <w:tcW w:w="1796" w:type="dxa"/>
            <w:gridSpan w:val="3"/>
            <w:vAlign w:val="center"/>
          </w:tcPr>
          <w:p w14:paraId="540DB6D4" w14:textId="77777777" w:rsidR="00F41DC5" w:rsidRPr="00B673DA" w:rsidRDefault="00F41DC5" w:rsidP="001B2E4C">
            <w:pPr>
              <w:tabs>
                <w:tab w:val="left" w:pos="3261"/>
              </w:tabs>
              <w:spacing w:line="240" w:lineRule="atLeast"/>
              <w:ind w:left="28" w:right="28"/>
              <w:jc w:val="distribute"/>
              <w:rPr>
                <w:rFonts w:eastAsia="標楷體"/>
              </w:rPr>
            </w:pPr>
            <w:r w:rsidRPr="00B673DA">
              <w:rPr>
                <w:rFonts w:eastAsia="標楷體"/>
              </w:rPr>
              <w:t>申請日期</w:t>
            </w:r>
          </w:p>
        </w:tc>
        <w:tc>
          <w:tcPr>
            <w:tcW w:w="3335" w:type="dxa"/>
            <w:gridSpan w:val="4"/>
            <w:vAlign w:val="center"/>
          </w:tcPr>
          <w:p w14:paraId="2D2BC21A" w14:textId="77777777" w:rsidR="00F41DC5" w:rsidRPr="00B673DA" w:rsidRDefault="00F41DC5" w:rsidP="001B2E4C">
            <w:pPr>
              <w:tabs>
                <w:tab w:val="left" w:pos="3261"/>
              </w:tabs>
              <w:spacing w:line="240" w:lineRule="atLeast"/>
              <w:rPr>
                <w:rFonts w:eastAsia="標楷體"/>
              </w:rPr>
            </w:pPr>
          </w:p>
        </w:tc>
      </w:tr>
      <w:tr w:rsidR="00B673DA" w:rsidRPr="00B673DA" w14:paraId="14B55AC6" w14:textId="77777777" w:rsidTr="00CB3D08">
        <w:trPr>
          <w:cantSplit/>
          <w:trHeight w:val="560"/>
        </w:trPr>
        <w:tc>
          <w:tcPr>
            <w:tcW w:w="2142" w:type="dxa"/>
            <w:vAlign w:val="center"/>
          </w:tcPr>
          <w:p w14:paraId="6D3F782B" w14:textId="77777777" w:rsidR="00F41DC5" w:rsidRPr="00B673DA" w:rsidRDefault="00F41DC5" w:rsidP="001B2E4C">
            <w:pPr>
              <w:tabs>
                <w:tab w:val="left" w:pos="3261"/>
              </w:tabs>
              <w:spacing w:line="240" w:lineRule="atLeast"/>
              <w:ind w:left="28" w:right="28"/>
              <w:jc w:val="distribute"/>
              <w:rPr>
                <w:rFonts w:eastAsia="標楷體"/>
                <w:spacing w:val="-10"/>
              </w:rPr>
            </w:pPr>
            <w:r w:rsidRPr="00B673DA">
              <w:rPr>
                <w:rFonts w:eastAsia="標楷體"/>
                <w:spacing w:val="-10"/>
              </w:rPr>
              <w:t>部門</w:t>
            </w:r>
          </w:p>
        </w:tc>
        <w:tc>
          <w:tcPr>
            <w:tcW w:w="2534" w:type="dxa"/>
            <w:gridSpan w:val="3"/>
            <w:vAlign w:val="center"/>
          </w:tcPr>
          <w:p w14:paraId="36F1F213" w14:textId="77777777" w:rsidR="00F41DC5" w:rsidRPr="00B673DA" w:rsidRDefault="00F41DC5" w:rsidP="001B2E4C">
            <w:pPr>
              <w:tabs>
                <w:tab w:val="left" w:pos="3261"/>
              </w:tabs>
              <w:spacing w:line="240" w:lineRule="atLeast"/>
              <w:rPr>
                <w:rFonts w:eastAsia="標楷體"/>
              </w:rPr>
            </w:pPr>
          </w:p>
        </w:tc>
        <w:tc>
          <w:tcPr>
            <w:tcW w:w="1796" w:type="dxa"/>
            <w:gridSpan w:val="3"/>
            <w:vAlign w:val="center"/>
          </w:tcPr>
          <w:p w14:paraId="7AE09565" w14:textId="77777777" w:rsidR="00F41DC5" w:rsidRPr="00B673DA" w:rsidRDefault="00F41DC5" w:rsidP="001B2E4C">
            <w:pPr>
              <w:tabs>
                <w:tab w:val="left" w:pos="3261"/>
              </w:tabs>
              <w:spacing w:line="240" w:lineRule="atLeast"/>
              <w:ind w:left="28" w:right="28"/>
              <w:jc w:val="distribute"/>
              <w:rPr>
                <w:rFonts w:eastAsia="標楷體"/>
              </w:rPr>
            </w:pPr>
            <w:r w:rsidRPr="00B673DA">
              <w:rPr>
                <w:rFonts w:eastAsia="標楷體"/>
                <w:spacing w:val="-10"/>
              </w:rPr>
              <w:t>職稱</w:t>
            </w:r>
          </w:p>
        </w:tc>
        <w:tc>
          <w:tcPr>
            <w:tcW w:w="3335" w:type="dxa"/>
            <w:gridSpan w:val="4"/>
            <w:vAlign w:val="center"/>
          </w:tcPr>
          <w:p w14:paraId="14D0435F" w14:textId="77777777" w:rsidR="00F41DC5" w:rsidRPr="00B673DA" w:rsidRDefault="00F41DC5" w:rsidP="001B2E4C">
            <w:pPr>
              <w:tabs>
                <w:tab w:val="left" w:pos="3261"/>
              </w:tabs>
              <w:spacing w:line="240" w:lineRule="atLeast"/>
              <w:rPr>
                <w:rFonts w:eastAsia="標楷體"/>
              </w:rPr>
            </w:pPr>
          </w:p>
        </w:tc>
      </w:tr>
      <w:tr w:rsidR="00B673DA" w:rsidRPr="00B673DA" w14:paraId="4FBB7887" w14:textId="77777777" w:rsidTr="00CB3D08">
        <w:trPr>
          <w:cantSplit/>
          <w:trHeight w:val="560"/>
        </w:trPr>
        <w:tc>
          <w:tcPr>
            <w:tcW w:w="2142" w:type="dxa"/>
            <w:vAlign w:val="center"/>
          </w:tcPr>
          <w:p w14:paraId="0C680772" w14:textId="77777777" w:rsidR="00F41DC5" w:rsidRPr="00B673DA" w:rsidRDefault="00F41DC5" w:rsidP="001B2E4C">
            <w:pPr>
              <w:tabs>
                <w:tab w:val="left" w:pos="3261"/>
              </w:tabs>
              <w:spacing w:line="240" w:lineRule="atLeast"/>
              <w:ind w:left="28" w:right="28"/>
              <w:jc w:val="distribute"/>
              <w:rPr>
                <w:rFonts w:eastAsia="標楷體"/>
              </w:rPr>
            </w:pPr>
            <w:r w:rsidRPr="00B673DA">
              <w:rPr>
                <w:rFonts w:eastAsia="標楷體"/>
              </w:rPr>
              <w:t>電話</w:t>
            </w:r>
            <w:r w:rsidRPr="00B673DA">
              <w:rPr>
                <w:rFonts w:eastAsia="標楷體"/>
              </w:rPr>
              <w:t>(</w:t>
            </w:r>
            <w:r w:rsidRPr="00B673DA">
              <w:rPr>
                <w:rFonts w:eastAsia="標楷體"/>
              </w:rPr>
              <w:t>含分機</w:t>
            </w:r>
            <w:r w:rsidRPr="00B673DA">
              <w:rPr>
                <w:rFonts w:eastAsia="標楷體"/>
              </w:rPr>
              <w:t>)</w:t>
            </w:r>
          </w:p>
        </w:tc>
        <w:tc>
          <w:tcPr>
            <w:tcW w:w="2534" w:type="dxa"/>
            <w:gridSpan w:val="3"/>
            <w:vAlign w:val="center"/>
          </w:tcPr>
          <w:p w14:paraId="0DF245A8" w14:textId="77777777" w:rsidR="00F41DC5" w:rsidRPr="00B673DA" w:rsidRDefault="00F41DC5" w:rsidP="001B2E4C">
            <w:pPr>
              <w:tabs>
                <w:tab w:val="left" w:pos="3261"/>
              </w:tabs>
              <w:spacing w:line="240" w:lineRule="atLeast"/>
              <w:rPr>
                <w:rFonts w:eastAsia="標楷體"/>
              </w:rPr>
            </w:pPr>
          </w:p>
        </w:tc>
        <w:tc>
          <w:tcPr>
            <w:tcW w:w="1796" w:type="dxa"/>
            <w:gridSpan w:val="3"/>
            <w:vAlign w:val="center"/>
          </w:tcPr>
          <w:p w14:paraId="2266FC13" w14:textId="77777777" w:rsidR="00F41DC5" w:rsidRPr="00B673DA" w:rsidRDefault="00F41DC5" w:rsidP="001B2E4C">
            <w:pPr>
              <w:tabs>
                <w:tab w:val="left" w:pos="3261"/>
              </w:tabs>
              <w:spacing w:line="240" w:lineRule="atLeast"/>
              <w:ind w:left="28" w:right="28"/>
              <w:jc w:val="distribute"/>
              <w:rPr>
                <w:rFonts w:eastAsia="標楷體"/>
              </w:rPr>
            </w:pPr>
            <w:r w:rsidRPr="00B673DA">
              <w:rPr>
                <w:rFonts w:eastAsia="標楷體"/>
              </w:rPr>
              <w:t>傳真</w:t>
            </w:r>
          </w:p>
        </w:tc>
        <w:tc>
          <w:tcPr>
            <w:tcW w:w="3335" w:type="dxa"/>
            <w:gridSpan w:val="4"/>
            <w:vAlign w:val="center"/>
          </w:tcPr>
          <w:p w14:paraId="63E127A9" w14:textId="77777777" w:rsidR="00F41DC5" w:rsidRPr="00B673DA" w:rsidRDefault="00F41DC5" w:rsidP="001B2E4C">
            <w:pPr>
              <w:tabs>
                <w:tab w:val="left" w:pos="3261"/>
              </w:tabs>
              <w:spacing w:line="240" w:lineRule="atLeast"/>
              <w:rPr>
                <w:rFonts w:eastAsia="標楷體"/>
              </w:rPr>
            </w:pPr>
          </w:p>
        </w:tc>
      </w:tr>
      <w:tr w:rsidR="00B673DA" w:rsidRPr="00B673DA" w14:paraId="58B3DC2A" w14:textId="77777777" w:rsidTr="00CB3D08">
        <w:trPr>
          <w:cantSplit/>
          <w:trHeight w:val="560"/>
        </w:trPr>
        <w:tc>
          <w:tcPr>
            <w:tcW w:w="2142" w:type="dxa"/>
            <w:vAlign w:val="center"/>
          </w:tcPr>
          <w:p w14:paraId="660BAFBA" w14:textId="77777777" w:rsidR="00F41DC5" w:rsidRPr="00B673DA" w:rsidRDefault="00F41DC5" w:rsidP="001B2E4C">
            <w:pPr>
              <w:spacing w:line="240" w:lineRule="exact"/>
              <w:ind w:left="28" w:right="28"/>
              <w:jc w:val="distribute"/>
              <w:rPr>
                <w:rFonts w:eastAsia="標楷體"/>
                <w:spacing w:val="-18"/>
              </w:rPr>
            </w:pPr>
            <w:r w:rsidRPr="00B673DA">
              <w:rPr>
                <w:rFonts w:eastAsia="標楷體"/>
                <w:spacing w:val="-18"/>
              </w:rPr>
              <w:t>電子郵件信箱</w:t>
            </w:r>
          </w:p>
        </w:tc>
        <w:tc>
          <w:tcPr>
            <w:tcW w:w="7665" w:type="dxa"/>
            <w:gridSpan w:val="10"/>
            <w:vAlign w:val="center"/>
          </w:tcPr>
          <w:p w14:paraId="696166DB" w14:textId="77777777" w:rsidR="00F41DC5" w:rsidRPr="00B673DA" w:rsidRDefault="00F41DC5" w:rsidP="001B2E4C">
            <w:pPr>
              <w:spacing w:line="240" w:lineRule="exact"/>
              <w:jc w:val="right"/>
              <w:rPr>
                <w:rFonts w:eastAsia="標楷體"/>
              </w:rPr>
            </w:pPr>
            <w:r w:rsidRPr="00B673DA">
              <w:rPr>
                <w:rFonts w:eastAsia="標楷體"/>
                <w:sz w:val="18"/>
                <w:szCs w:val="14"/>
              </w:rPr>
              <w:t>(</w:t>
            </w:r>
            <w:r w:rsidRPr="00B673DA">
              <w:rPr>
                <w:rFonts w:eastAsia="標楷體"/>
                <w:sz w:val="18"/>
                <w:szCs w:val="14"/>
              </w:rPr>
              <w:t>請填寫常用電子郵件信箱</w:t>
            </w:r>
            <w:r w:rsidRPr="00B673DA">
              <w:rPr>
                <w:rFonts w:eastAsia="標楷體"/>
                <w:sz w:val="18"/>
                <w:szCs w:val="14"/>
              </w:rPr>
              <w:t>)</w:t>
            </w:r>
          </w:p>
        </w:tc>
      </w:tr>
      <w:tr w:rsidR="005C7F2A" w:rsidRPr="00B673DA" w14:paraId="3CA9AB03" w14:textId="77777777" w:rsidTr="005C7F2A">
        <w:trPr>
          <w:cantSplit/>
          <w:trHeight w:val="296"/>
        </w:trPr>
        <w:tc>
          <w:tcPr>
            <w:tcW w:w="9807" w:type="dxa"/>
            <w:gridSpan w:val="11"/>
            <w:shd w:val="clear" w:color="auto" w:fill="D0CECE" w:themeFill="background2" w:themeFillShade="E6"/>
            <w:vAlign w:val="center"/>
          </w:tcPr>
          <w:p w14:paraId="705D0C31" w14:textId="41BEDCA3" w:rsidR="005C7F2A" w:rsidRPr="00B673DA" w:rsidRDefault="005C7F2A" w:rsidP="001B2E4C">
            <w:pPr>
              <w:spacing w:line="280" w:lineRule="exact"/>
              <w:jc w:val="center"/>
              <w:rPr>
                <w:rFonts w:eastAsia="標楷體"/>
              </w:rPr>
            </w:pPr>
            <w:r>
              <w:rPr>
                <w:rFonts w:eastAsia="標楷體" w:hint="eastAsia"/>
              </w:rPr>
              <w:t>11</w:t>
            </w:r>
            <w:r w:rsidR="00370566">
              <w:rPr>
                <w:rFonts w:eastAsia="標楷體" w:hint="eastAsia"/>
              </w:rPr>
              <w:t>3</w:t>
            </w:r>
            <w:r>
              <w:rPr>
                <w:rFonts w:eastAsia="標楷體" w:hint="eastAsia"/>
              </w:rPr>
              <w:t>年用水情形</w:t>
            </w:r>
          </w:p>
        </w:tc>
      </w:tr>
      <w:tr w:rsidR="00B673DA" w:rsidRPr="00B673DA" w14:paraId="2C4E4918" w14:textId="77777777" w:rsidTr="00CB3D08">
        <w:trPr>
          <w:cantSplit/>
          <w:trHeight w:val="560"/>
        </w:trPr>
        <w:tc>
          <w:tcPr>
            <w:tcW w:w="2142" w:type="dxa"/>
            <w:vAlign w:val="center"/>
          </w:tcPr>
          <w:p w14:paraId="071213B9" w14:textId="77777777" w:rsidR="00F41DC5" w:rsidRPr="00B673DA" w:rsidRDefault="00F41DC5" w:rsidP="001B2E4C">
            <w:pPr>
              <w:spacing w:line="280" w:lineRule="exact"/>
              <w:ind w:left="28" w:right="28"/>
              <w:jc w:val="distribute"/>
              <w:rPr>
                <w:rFonts w:eastAsia="標楷體"/>
              </w:rPr>
            </w:pPr>
            <w:r w:rsidRPr="00B673DA">
              <w:rPr>
                <w:rFonts w:eastAsia="標楷體"/>
              </w:rPr>
              <w:t>水源別</w:t>
            </w:r>
          </w:p>
        </w:tc>
        <w:tc>
          <w:tcPr>
            <w:tcW w:w="1275" w:type="dxa"/>
            <w:vAlign w:val="center"/>
          </w:tcPr>
          <w:p w14:paraId="5B8B593A" w14:textId="77777777" w:rsidR="00F41DC5" w:rsidRPr="00B673DA" w:rsidRDefault="00F41DC5" w:rsidP="00CB3D08">
            <w:pPr>
              <w:spacing w:line="280" w:lineRule="exact"/>
              <w:jc w:val="center"/>
              <w:rPr>
                <w:rFonts w:eastAsia="標楷體"/>
              </w:rPr>
            </w:pPr>
            <w:r w:rsidRPr="00B673DA">
              <w:rPr>
                <w:rFonts w:eastAsia="標楷體"/>
              </w:rPr>
              <w:t>自來水</w:t>
            </w:r>
          </w:p>
        </w:tc>
        <w:tc>
          <w:tcPr>
            <w:tcW w:w="1092" w:type="dxa"/>
            <w:vAlign w:val="center"/>
          </w:tcPr>
          <w:p w14:paraId="0BEAE8AE" w14:textId="77777777" w:rsidR="00F41DC5" w:rsidRPr="00B673DA" w:rsidRDefault="00F41DC5" w:rsidP="001B2E4C">
            <w:pPr>
              <w:spacing w:line="280" w:lineRule="exact"/>
              <w:jc w:val="center"/>
              <w:rPr>
                <w:rFonts w:eastAsia="標楷體"/>
              </w:rPr>
            </w:pPr>
            <w:r w:rsidRPr="00B673DA">
              <w:rPr>
                <w:rFonts w:eastAsia="標楷體"/>
              </w:rPr>
              <w:t>地面水</w:t>
            </w:r>
            <w:r w:rsidRPr="00B673DA">
              <w:rPr>
                <w:rFonts w:eastAsia="標楷體"/>
              </w:rPr>
              <w:br/>
            </w:r>
            <w:r w:rsidRPr="00B673DA">
              <w:rPr>
                <w:rFonts w:eastAsia="標楷體"/>
                <w:spacing w:val="-12"/>
                <w:sz w:val="20"/>
              </w:rPr>
              <w:t>(</w:t>
            </w:r>
            <w:r w:rsidRPr="00B673DA">
              <w:rPr>
                <w:rFonts w:eastAsia="標楷體"/>
                <w:spacing w:val="-12"/>
                <w:sz w:val="20"/>
              </w:rPr>
              <w:t>如圳水、山泉水</w:t>
            </w:r>
            <w:r w:rsidRPr="00B673DA">
              <w:rPr>
                <w:rFonts w:eastAsia="標楷體"/>
                <w:spacing w:val="-12"/>
                <w:sz w:val="20"/>
              </w:rPr>
              <w:t>)</w:t>
            </w:r>
          </w:p>
        </w:tc>
        <w:tc>
          <w:tcPr>
            <w:tcW w:w="1132" w:type="dxa"/>
            <w:gridSpan w:val="2"/>
            <w:vAlign w:val="center"/>
          </w:tcPr>
          <w:p w14:paraId="4DED102F" w14:textId="77777777" w:rsidR="00F41DC5" w:rsidRPr="00B673DA" w:rsidRDefault="00F41DC5" w:rsidP="001B2E4C">
            <w:pPr>
              <w:spacing w:line="280" w:lineRule="exact"/>
              <w:jc w:val="center"/>
              <w:rPr>
                <w:rFonts w:eastAsia="標楷體"/>
              </w:rPr>
            </w:pPr>
            <w:r w:rsidRPr="00B673DA">
              <w:rPr>
                <w:rFonts w:eastAsia="標楷體"/>
              </w:rPr>
              <w:t>地下水</w:t>
            </w:r>
            <w:r w:rsidRPr="00B673DA">
              <w:rPr>
                <w:rFonts w:eastAsia="標楷體"/>
              </w:rPr>
              <w:br/>
            </w:r>
            <w:r w:rsidRPr="00B673DA">
              <w:rPr>
                <w:rFonts w:eastAsia="標楷體"/>
                <w:spacing w:val="-12"/>
                <w:sz w:val="20"/>
              </w:rPr>
              <w:t>(</w:t>
            </w:r>
            <w:r w:rsidRPr="00B673DA">
              <w:rPr>
                <w:rFonts w:eastAsia="標楷體"/>
                <w:spacing w:val="-12"/>
                <w:sz w:val="20"/>
              </w:rPr>
              <w:t>井水</w:t>
            </w:r>
            <w:r w:rsidRPr="00B673DA">
              <w:rPr>
                <w:rFonts w:eastAsia="標楷體"/>
                <w:spacing w:val="-12"/>
                <w:sz w:val="20"/>
              </w:rPr>
              <w:t>)</w:t>
            </w:r>
          </w:p>
        </w:tc>
        <w:tc>
          <w:tcPr>
            <w:tcW w:w="1839" w:type="dxa"/>
            <w:gridSpan w:val="3"/>
            <w:vAlign w:val="center"/>
          </w:tcPr>
          <w:p w14:paraId="1A92C507" w14:textId="77777777" w:rsidR="00F41DC5" w:rsidRPr="00B673DA" w:rsidRDefault="00F41DC5" w:rsidP="001B2E4C">
            <w:pPr>
              <w:spacing w:line="280" w:lineRule="exact"/>
              <w:jc w:val="center"/>
              <w:rPr>
                <w:rFonts w:eastAsia="標楷體"/>
              </w:rPr>
            </w:pPr>
            <w:r w:rsidRPr="00B673DA">
              <w:rPr>
                <w:rFonts w:eastAsia="標楷體"/>
              </w:rPr>
              <w:t>其它，如雨水、再生水</w:t>
            </w:r>
            <w:r w:rsidRPr="00B673DA">
              <w:rPr>
                <w:rFonts w:eastAsia="標楷體"/>
              </w:rPr>
              <w:t>(_______)</w:t>
            </w:r>
          </w:p>
        </w:tc>
        <w:tc>
          <w:tcPr>
            <w:tcW w:w="2327" w:type="dxa"/>
            <w:gridSpan w:val="3"/>
            <w:vAlign w:val="center"/>
          </w:tcPr>
          <w:p w14:paraId="0B9D4AE1" w14:textId="77777777" w:rsidR="00F41DC5" w:rsidRPr="00B673DA" w:rsidRDefault="00F41DC5" w:rsidP="001B2E4C">
            <w:pPr>
              <w:spacing w:line="280" w:lineRule="exact"/>
              <w:jc w:val="center"/>
              <w:rPr>
                <w:rFonts w:eastAsia="標楷體"/>
              </w:rPr>
            </w:pPr>
            <w:r w:rsidRPr="00B673DA">
              <w:rPr>
                <w:rFonts w:eastAsia="標楷體"/>
              </w:rPr>
              <w:t>合計</w:t>
            </w:r>
          </w:p>
        </w:tc>
      </w:tr>
      <w:tr w:rsidR="00B673DA" w:rsidRPr="00B673DA" w14:paraId="739EA559" w14:textId="77777777" w:rsidTr="00CB3D08">
        <w:trPr>
          <w:cantSplit/>
          <w:trHeight w:val="466"/>
        </w:trPr>
        <w:tc>
          <w:tcPr>
            <w:tcW w:w="2142" w:type="dxa"/>
            <w:vAlign w:val="center"/>
          </w:tcPr>
          <w:p w14:paraId="5256EFC4" w14:textId="77777777" w:rsidR="00F41DC5" w:rsidRPr="00B673DA" w:rsidRDefault="00F41DC5" w:rsidP="001B2E4C">
            <w:pPr>
              <w:spacing w:line="240" w:lineRule="atLeast"/>
              <w:ind w:left="28" w:right="28"/>
              <w:jc w:val="distribute"/>
              <w:rPr>
                <w:rFonts w:eastAsia="標楷體"/>
              </w:rPr>
            </w:pPr>
            <w:r w:rsidRPr="00B673DA">
              <w:rPr>
                <w:rFonts w:eastAsia="標楷體"/>
              </w:rPr>
              <w:t>取水量</w:t>
            </w:r>
            <w:r w:rsidRPr="00B673DA">
              <w:rPr>
                <w:rFonts w:eastAsia="標楷體"/>
              </w:rPr>
              <w:t>(</w:t>
            </w:r>
            <w:r w:rsidRPr="00B673DA">
              <w:rPr>
                <w:rFonts w:eastAsia="標楷體"/>
              </w:rPr>
              <w:t>噸</w:t>
            </w:r>
            <w:r w:rsidRPr="00B673DA">
              <w:rPr>
                <w:rFonts w:eastAsia="標楷體"/>
              </w:rPr>
              <w:t>/</w:t>
            </w:r>
            <w:r w:rsidRPr="00B673DA">
              <w:rPr>
                <w:rFonts w:eastAsia="標楷體"/>
              </w:rPr>
              <w:t>日</w:t>
            </w:r>
            <w:r w:rsidRPr="00B673DA">
              <w:rPr>
                <w:rFonts w:eastAsia="標楷體"/>
              </w:rPr>
              <w:t>)</w:t>
            </w:r>
          </w:p>
        </w:tc>
        <w:tc>
          <w:tcPr>
            <w:tcW w:w="1275" w:type="dxa"/>
            <w:vAlign w:val="center"/>
          </w:tcPr>
          <w:p w14:paraId="6C390812" w14:textId="77777777" w:rsidR="00F41DC5" w:rsidRPr="00B673DA" w:rsidRDefault="00F41DC5" w:rsidP="001B2E4C">
            <w:pPr>
              <w:spacing w:line="240" w:lineRule="atLeast"/>
              <w:ind w:firstLineChars="46" w:firstLine="92"/>
              <w:jc w:val="both"/>
              <w:rPr>
                <w:rFonts w:eastAsia="標楷體"/>
                <w:sz w:val="20"/>
              </w:rPr>
            </w:pPr>
          </w:p>
        </w:tc>
        <w:tc>
          <w:tcPr>
            <w:tcW w:w="1092" w:type="dxa"/>
            <w:vAlign w:val="center"/>
          </w:tcPr>
          <w:p w14:paraId="62F77A85" w14:textId="77777777" w:rsidR="00F41DC5" w:rsidRPr="00B673DA" w:rsidRDefault="00F41DC5" w:rsidP="001B2E4C">
            <w:pPr>
              <w:spacing w:line="240" w:lineRule="atLeast"/>
              <w:ind w:firstLineChars="46" w:firstLine="92"/>
              <w:jc w:val="both"/>
              <w:rPr>
                <w:rFonts w:eastAsia="標楷體"/>
                <w:sz w:val="20"/>
              </w:rPr>
            </w:pPr>
          </w:p>
        </w:tc>
        <w:tc>
          <w:tcPr>
            <w:tcW w:w="1132" w:type="dxa"/>
            <w:gridSpan w:val="2"/>
            <w:vAlign w:val="center"/>
          </w:tcPr>
          <w:p w14:paraId="4B243461" w14:textId="77777777" w:rsidR="00F41DC5" w:rsidRPr="00B673DA" w:rsidRDefault="00F41DC5" w:rsidP="001B2E4C">
            <w:pPr>
              <w:spacing w:line="240" w:lineRule="atLeast"/>
              <w:ind w:firstLineChars="46" w:firstLine="92"/>
              <w:jc w:val="both"/>
              <w:rPr>
                <w:rFonts w:eastAsia="標楷體"/>
                <w:sz w:val="20"/>
              </w:rPr>
            </w:pPr>
          </w:p>
        </w:tc>
        <w:tc>
          <w:tcPr>
            <w:tcW w:w="1839" w:type="dxa"/>
            <w:gridSpan w:val="3"/>
            <w:vAlign w:val="center"/>
          </w:tcPr>
          <w:p w14:paraId="46FA54F0" w14:textId="77777777" w:rsidR="00F41DC5" w:rsidRPr="00B673DA" w:rsidRDefault="00F41DC5" w:rsidP="001B2E4C">
            <w:pPr>
              <w:spacing w:line="240" w:lineRule="atLeast"/>
              <w:ind w:firstLineChars="46" w:firstLine="92"/>
              <w:jc w:val="both"/>
              <w:rPr>
                <w:rFonts w:eastAsia="標楷體"/>
                <w:sz w:val="20"/>
              </w:rPr>
            </w:pPr>
          </w:p>
        </w:tc>
        <w:tc>
          <w:tcPr>
            <w:tcW w:w="2327" w:type="dxa"/>
            <w:gridSpan w:val="3"/>
            <w:vAlign w:val="center"/>
          </w:tcPr>
          <w:p w14:paraId="0C996404" w14:textId="77777777" w:rsidR="00F41DC5" w:rsidRPr="00B673DA" w:rsidRDefault="00F41DC5" w:rsidP="001B2E4C">
            <w:pPr>
              <w:spacing w:line="240" w:lineRule="atLeast"/>
              <w:ind w:firstLineChars="46" w:firstLine="92"/>
              <w:jc w:val="both"/>
              <w:rPr>
                <w:rFonts w:eastAsia="標楷體"/>
                <w:sz w:val="20"/>
              </w:rPr>
            </w:pPr>
          </w:p>
        </w:tc>
      </w:tr>
      <w:tr w:rsidR="00B673DA" w:rsidRPr="00B673DA" w14:paraId="68077505" w14:textId="77777777" w:rsidTr="00CB3D08">
        <w:trPr>
          <w:cantSplit/>
          <w:trHeight w:val="560"/>
        </w:trPr>
        <w:tc>
          <w:tcPr>
            <w:tcW w:w="2142" w:type="dxa"/>
            <w:vAlign w:val="center"/>
          </w:tcPr>
          <w:p w14:paraId="283A3481" w14:textId="77777777" w:rsidR="00F41DC5" w:rsidRPr="00B673DA" w:rsidRDefault="00F41DC5" w:rsidP="001B2E4C">
            <w:pPr>
              <w:spacing w:line="240" w:lineRule="atLeast"/>
              <w:ind w:left="28" w:right="28"/>
              <w:jc w:val="distribute"/>
              <w:rPr>
                <w:rFonts w:eastAsia="標楷體"/>
              </w:rPr>
            </w:pPr>
            <w:r w:rsidRPr="00B673DA">
              <w:rPr>
                <w:rFonts w:eastAsia="標楷體"/>
              </w:rPr>
              <w:t>廢</w:t>
            </w:r>
            <w:r w:rsidRPr="00B673DA">
              <w:rPr>
                <w:rFonts w:eastAsia="標楷體"/>
              </w:rPr>
              <w:t>(</w:t>
            </w:r>
            <w:r w:rsidRPr="00B673DA">
              <w:rPr>
                <w:rFonts w:eastAsia="標楷體"/>
              </w:rPr>
              <w:t>污</w:t>
            </w:r>
            <w:r w:rsidRPr="00B673DA">
              <w:rPr>
                <w:rFonts w:eastAsia="標楷體"/>
              </w:rPr>
              <w:t>)</w:t>
            </w:r>
            <w:r w:rsidRPr="00B673DA">
              <w:rPr>
                <w:rFonts w:eastAsia="標楷體"/>
              </w:rPr>
              <w:t>水量</w:t>
            </w:r>
            <w:r w:rsidRPr="00B673DA">
              <w:rPr>
                <w:rFonts w:eastAsia="標楷體"/>
              </w:rPr>
              <w:t>(</w:t>
            </w:r>
            <w:r w:rsidRPr="00B673DA">
              <w:rPr>
                <w:rFonts w:eastAsia="標楷體"/>
              </w:rPr>
              <w:t>噸</w:t>
            </w:r>
            <w:r w:rsidRPr="00B673DA">
              <w:rPr>
                <w:rFonts w:eastAsia="標楷體"/>
              </w:rPr>
              <w:t>/</w:t>
            </w:r>
            <w:r w:rsidRPr="00B673DA">
              <w:rPr>
                <w:rFonts w:eastAsia="標楷體"/>
              </w:rPr>
              <w:t>日</w:t>
            </w:r>
            <w:r w:rsidRPr="00B673DA">
              <w:rPr>
                <w:rFonts w:eastAsia="標楷體"/>
              </w:rPr>
              <w:t>)</w:t>
            </w:r>
          </w:p>
        </w:tc>
        <w:tc>
          <w:tcPr>
            <w:tcW w:w="1275" w:type="dxa"/>
            <w:vAlign w:val="center"/>
          </w:tcPr>
          <w:p w14:paraId="5BFD055D" w14:textId="77777777" w:rsidR="00F41DC5" w:rsidRPr="00B673DA" w:rsidRDefault="00F41DC5" w:rsidP="001B2E4C">
            <w:pPr>
              <w:spacing w:line="240" w:lineRule="atLeast"/>
              <w:ind w:firstLineChars="46" w:firstLine="92"/>
              <w:jc w:val="both"/>
              <w:rPr>
                <w:rFonts w:eastAsia="標楷體"/>
                <w:sz w:val="20"/>
              </w:rPr>
            </w:pPr>
          </w:p>
        </w:tc>
        <w:tc>
          <w:tcPr>
            <w:tcW w:w="1092" w:type="dxa"/>
            <w:vAlign w:val="center"/>
          </w:tcPr>
          <w:p w14:paraId="14C3AC16" w14:textId="77777777" w:rsidR="00F41DC5" w:rsidRPr="00B673DA" w:rsidRDefault="00F41DC5" w:rsidP="001B2E4C">
            <w:pPr>
              <w:spacing w:line="240" w:lineRule="atLeast"/>
              <w:ind w:left="28" w:right="28"/>
              <w:jc w:val="distribute"/>
              <w:rPr>
                <w:rFonts w:eastAsia="標楷體"/>
              </w:rPr>
            </w:pPr>
            <w:r w:rsidRPr="00B673DA">
              <w:rPr>
                <w:rFonts w:eastAsia="標楷體"/>
              </w:rPr>
              <w:t>排放方式</w:t>
            </w:r>
          </w:p>
        </w:tc>
        <w:tc>
          <w:tcPr>
            <w:tcW w:w="5298" w:type="dxa"/>
            <w:gridSpan w:val="8"/>
            <w:vAlign w:val="center"/>
          </w:tcPr>
          <w:p w14:paraId="31AD7FAA" w14:textId="77777777" w:rsidR="00F41DC5" w:rsidRPr="00B673DA" w:rsidRDefault="00F41DC5" w:rsidP="001B2E4C">
            <w:pPr>
              <w:spacing w:line="240" w:lineRule="atLeast"/>
              <w:ind w:firstLineChars="46" w:firstLine="110"/>
              <w:jc w:val="both"/>
              <w:rPr>
                <w:rFonts w:eastAsia="標楷體"/>
                <w:sz w:val="20"/>
              </w:rPr>
            </w:pPr>
            <w:r w:rsidRPr="00B673DA">
              <w:rPr>
                <w:rFonts w:eastAsia="標楷體"/>
                <w:bCs/>
              </w:rPr>
              <w:sym w:font="Webdings" w:char="F063"/>
            </w:r>
            <w:r w:rsidRPr="00B673DA">
              <w:rPr>
                <w:rFonts w:eastAsia="標楷體"/>
              </w:rPr>
              <w:t>自行排放</w:t>
            </w:r>
            <w:r w:rsidRPr="00B673DA">
              <w:rPr>
                <w:rFonts w:eastAsia="標楷體"/>
                <w:bCs/>
              </w:rPr>
              <w:sym w:font="Webdings" w:char="F063"/>
            </w:r>
            <w:r w:rsidRPr="00B673DA">
              <w:rPr>
                <w:rFonts w:eastAsia="標楷體"/>
              </w:rPr>
              <w:t>統一納管至工業區污水處理廠</w:t>
            </w:r>
          </w:p>
        </w:tc>
      </w:tr>
      <w:tr w:rsidR="00B673DA" w:rsidRPr="00B673DA" w14:paraId="59D28055" w14:textId="77777777" w:rsidTr="003D4E95">
        <w:trPr>
          <w:cantSplit/>
          <w:trHeight w:val="380"/>
        </w:trPr>
        <w:tc>
          <w:tcPr>
            <w:tcW w:w="2142" w:type="dxa"/>
            <w:vAlign w:val="center"/>
          </w:tcPr>
          <w:p w14:paraId="01213FF9" w14:textId="77777777" w:rsidR="00D60200" w:rsidRPr="00B673DA" w:rsidRDefault="00D60200" w:rsidP="001B2E4C">
            <w:pPr>
              <w:spacing w:line="240" w:lineRule="atLeast"/>
              <w:ind w:left="28" w:right="28"/>
              <w:jc w:val="distribute"/>
              <w:rPr>
                <w:rFonts w:eastAsia="標楷體"/>
                <w:spacing w:val="-18"/>
              </w:rPr>
            </w:pPr>
            <w:r w:rsidRPr="00B673DA">
              <w:rPr>
                <w:rFonts w:eastAsia="標楷體"/>
                <w:spacing w:val="-18"/>
              </w:rPr>
              <w:t>自來水表數量</w:t>
            </w:r>
          </w:p>
        </w:tc>
        <w:tc>
          <w:tcPr>
            <w:tcW w:w="3685" w:type="dxa"/>
            <w:gridSpan w:val="5"/>
            <w:vAlign w:val="center"/>
          </w:tcPr>
          <w:p w14:paraId="226DDA75" w14:textId="3F53A077" w:rsidR="00D60200" w:rsidRPr="00B673DA" w:rsidRDefault="00D60200" w:rsidP="00D60200">
            <w:pPr>
              <w:wordWrap w:val="0"/>
              <w:spacing w:line="240" w:lineRule="atLeast"/>
              <w:jc w:val="right"/>
              <w:rPr>
                <w:rFonts w:eastAsia="標楷體"/>
              </w:rPr>
            </w:pPr>
            <w:r w:rsidRPr="00B673DA">
              <w:rPr>
                <w:rFonts w:eastAsia="標楷體"/>
              </w:rPr>
              <w:t>(</w:t>
            </w:r>
            <w:r w:rsidRPr="00B673DA">
              <w:rPr>
                <w:rFonts w:eastAsia="標楷體"/>
              </w:rPr>
              <w:t>支</w:t>
            </w:r>
            <w:r w:rsidRPr="00B673DA">
              <w:rPr>
                <w:rFonts w:eastAsia="標楷體"/>
              </w:rPr>
              <w:t>)</w:t>
            </w:r>
            <w:r w:rsidRPr="00B673DA">
              <w:rPr>
                <w:rFonts w:eastAsia="標楷體" w:hint="eastAsia"/>
              </w:rPr>
              <w:t xml:space="preserve">   </w:t>
            </w:r>
          </w:p>
        </w:tc>
        <w:tc>
          <w:tcPr>
            <w:tcW w:w="1985" w:type="dxa"/>
            <w:gridSpan w:val="4"/>
            <w:vMerge w:val="restart"/>
            <w:vAlign w:val="center"/>
          </w:tcPr>
          <w:p w14:paraId="661DC60C" w14:textId="3C0021ED" w:rsidR="00D60200" w:rsidRPr="00B673DA" w:rsidRDefault="00D60200" w:rsidP="00D60200">
            <w:pPr>
              <w:spacing w:line="240" w:lineRule="atLeast"/>
              <w:jc w:val="center"/>
              <w:rPr>
                <w:rFonts w:eastAsia="標楷體"/>
              </w:rPr>
            </w:pPr>
            <w:r w:rsidRPr="00B673DA">
              <w:rPr>
                <w:rFonts w:eastAsia="標楷體" w:hint="eastAsia"/>
              </w:rPr>
              <w:t>是否具備用水計畫書並提供輔導單位</w:t>
            </w:r>
          </w:p>
        </w:tc>
        <w:tc>
          <w:tcPr>
            <w:tcW w:w="1995" w:type="dxa"/>
            <w:vMerge w:val="restart"/>
            <w:vAlign w:val="center"/>
          </w:tcPr>
          <w:p w14:paraId="0515C801" w14:textId="671555E5" w:rsidR="00D60200" w:rsidRPr="00B673DA" w:rsidRDefault="00D60200" w:rsidP="003D4E95">
            <w:pPr>
              <w:spacing w:line="240" w:lineRule="atLeast"/>
              <w:rPr>
                <w:rFonts w:eastAsia="標楷體"/>
                <w:bCs/>
              </w:rPr>
            </w:pPr>
            <w:r w:rsidRPr="00B673DA">
              <w:rPr>
                <w:rFonts w:eastAsia="標楷體"/>
                <w:bCs/>
              </w:rPr>
              <w:sym w:font="Webdings" w:char="F063"/>
            </w:r>
            <w:r w:rsidRPr="00B673DA">
              <w:rPr>
                <w:rFonts w:eastAsia="標楷體" w:hint="eastAsia"/>
                <w:bCs/>
              </w:rPr>
              <w:t>是</w:t>
            </w:r>
            <w:r w:rsidR="003D4E95">
              <w:rPr>
                <w:rFonts w:eastAsia="標楷體" w:hint="eastAsia"/>
                <w:bCs/>
              </w:rPr>
              <w:t>，且願意提供</w:t>
            </w:r>
          </w:p>
          <w:p w14:paraId="739FF04C" w14:textId="6C5FF39B" w:rsidR="00D60200" w:rsidRPr="00B673DA" w:rsidRDefault="00D60200" w:rsidP="003D4E95">
            <w:pPr>
              <w:spacing w:line="240" w:lineRule="atLeast"/>
              <w:rPr>
                <w:rFonts w:eastAsia="標楷體"/>
              </w:rPr>
            </w:pPr>
            <w:r w:rsidRPr="00B673DA">
              <w:rPr>
                <w:rFonts w:eastAsia="標楷體"/>
                <w:bCs/>
              </w:rPr>
              <w:sym w:font="Webdings" w:char="F063"/>
            </w:r>
            <w:r w:rsidRPr="00B673DA">
              <w:rPr>
                <w:rFonts w:eastAsia="標楷體" w:hint="eastAsia"/>
                <w:bCs/>
              </w:rPr>
              <w:t>否</w:t>
            </w:r>
          </w:p>
        </w:tc>
      </w:tr>
      <w:tr w:rsidR="00B673DA" w:rsidRPr="00B673DA" w14:paraId="1A554700" w14:textId="77777777" w:rsidTr="003D4E95">
        <w:trPr>
          <w:cantSplit/>
          <w:trHeight w:val="432"/>
        </w:trPr>
        <w:tc>
          <w:tcPr>
            <w:tcW w:w="2142" w:type="dxa"/>
            <w:vAlign w:val="center"/>
          </w:tcPr>
          <w:p w14:paraId="7B921178" w14:textId="77777777" w:rsidR="00D60200" w:rsidRPr="00B673DA" w:rsidRDefault="00D60200" w:rsidP="001B2E4C">
            <w:pPr>
              <w:spacing w:line="240" w:lineRule="atLeast"/>
              <w:ind w:left="28" w:right="28"/>
              <w:jc w:val="center"/>
              <w:rPr>
                <w:rFonts w:eastAsia="標楷體"/>
                <w:spacing w:val="-18"/>
              </w:rPr>
            </w:pPr>
            <w:r w:rsidRPr="00B673DA">
              <w:rPr>
                <w:rFonts w:eastAsia="標楷體"/>
              </w:rPr>
              <w:t>水號列表</w:t>
            </w:r>
            <w:r w:rsidRPr="00B673DA">
              <w:rPr>
                <w:rFonts w:eastAsia="標楷體"/>
                <w:b/>
                <w:vertAlign w:val="superscript"/>
              </w:rPr>
              <w:t>【</w:t>
            </w:r>
            <w:r w:rsidRPr="00B673DA">
              <w:rPr>
                <w:rFonts w:eastAsia="標楷體"/>
                <w:b/>
                <w:vertAlign w:val="superscript"/>
              </w:rPr>
              <w:t>2</w:t>
            </w:r>
            <w:r w:rsidRPr="00B673DA">
              <w:rPr>
                <w:rFonts w:eastAsia="標楷體"/>
                <w:b/>
                <w:vertAlign w:val="superscript"/>
              </w:rPr>
              <w:t>】</w:t>
            </w:r>
          </w:p>
        </w:tc>
        <w:tc>
          <w:tcPr>
            <w:tcW w:w="3685" w:type="dxa"/>
            <w:gridSpan w:val="5"/>
            <w:vAlign w:val="center"/>
          </w:tcPr>
          <w:p w14:paraId="7B5960DD" w14:textId="77777777" w:rsidR="00D60200" w:rsidRPr="00B673DA" w:rsidRDefault="00D60200" w:rsidP="001B2E4C">
            <w:pPr>
              <w:spacing w:before="40" w:line="240" w:lineRule="atLeast"/>
              <w:jc w:val="right"/>
              <w:rPr>
                <w:rFonts w:eastAsia="標楷體"/>
                <w:vertAlign w:val="subscript"/>
              </w:rPr>
            </w:pPr>
          </w:p>
        </w:tc>
        <w:tc>
          <w:tcPr>
            <w:tcW w:w="1985" w:type="dxa"/>
            <w:gridSpan w:val="4"/>
            <w:vMerge/>
            <w:vAlign w:val="center"/>
          </w:tcPr>
          <w:p w14:paraId="33DE4216" w14:textId="77777777" w:rsidR="00D60200" w:rsidRPr="00B673DA" w:rsidRDefault="00D60200" w:rsidP="001B2E4C">
            <w:pPr>
              <w:spacing w:before="40" w:line="240" w:lineRule="atLeast"/>
              <w:jc w:val="right"/>
              <w:rPr>
                <w:rFonts w:eastAsia="標楷體"/>
                <w:vertAlign w:val="subscript"/>
              </w:rPr>
            </w:pPr>
          </w:p>
        </w:tc>
        <w:tc>
          <w:tcPr>
            <w:tcW w:w="1995" w:type="dxa"/>
            <w:vMerge/>
            <w:vAlign w:val="center"/>
          </w:tcPr>
          <w:p w14:paraId="2DB52B92" w14:textId="46368021" w:rsidR="00D60200" w:rsidRPr="00B673DA" w:rsidRDefault="00D60200" w:rsidP="001B2E4C">
            <w:pPr>
              <w:spacing w:before="40" w:line="240" w:lineRule="atLeast"/>
              <w:jc w:val="right"/>
              <w:rPr>
                <w:rFonts w:eastAsia="標楷體"/>
                <w:vertAlign w:val="subscript"/>
              </w:rPr>
            </w:pPr>
          </w:p>
        </w:tc>
      </w:tr>
      <w:tr w:rsidR="00B673DA" w:rsidRPr="00B673DA" w14:paraId="6963D1E5" w14:textId="77777777" w:rsidTr="00CB3D08">
        <w:trPr>
          <w:cantSplit/>
          <w:trHeight w:val="560"/>
        </w:trPr>
        <w:tc>
          <w:tcPr>
            <w:tcW w:w="2142" w:type="dxa"/>
            <w:vAlign w:val="center"/>
          </w:tcPr>
          <w:p w14:paraId="54917F00" w14:textId="77777777" w:rsidR="00F41DC5" w:rsidRPr="00B673DA" w:rsidRDefault="00F41DC5" w:rsidP="001B2E4C">
            <w:pPr>
              <w:spacing w:line="240" w:lineRule="atLeast"/>
              <w:ind w:left="28" w:right="28"/>
              <w:jc w:val="distribute"/>
              <w:rPr>
                <w:rFonts w:eastAsia="標楷體"/>
              </w:rPr>
            </w:pPr>
            <w:r w:rsidRPr="00B673DA">
              <w:rPr>
                <w:rFonts w:eastAsia="標楷體"/>
              </w:rPr>
              <w:t>主要用水用途</w:t>
            </w:r>
          </w:p>
        </w:tc>
        <w:tc>
          <w:tcPr>
            <w:tcW w:w="7665" w:type="dxa"/>
            <w:gridSpan w:val="10"/>
            <w:vAlign w:val="center"/>
          </w:tcPr>
          <w:p w14:paraId="6CC1FF16" w14:textId="4E0A4A39" w:rsidR="00F41DC5" w:rsidRPr="00B673DA" w:rsidRDefault="00123AAB" w:rsidP="001B2E4C">
            <w:pPr>
              <w:spacing w:line="240" w:lineRule="atLeast"/>
              <w:ind w:leftChars="47" w:left="113"/>
              <w:jc w:val="both"/>
              <w:rPr>
                <w:rFonts w:ascii="標楷體" w:eastAsia="標楷體" w:hAnsi="標楷體"/>
              </w:rPr>
            </w:pPr>
            <w:r w:rsidRPr="00B673DA">
              <w:rPr>
                <w:rFonts w:ascii="標楷體" w:eastAsia="標楷體" w:hAnsi="標楷體"/>
                <w:bCs/>
              </w:rPr>
              <w:t>□製程用水 □冷卻用水 □鍋爐用水 □生活用水 □其他用水</w:t>
            </w:r>
          </w:p>
        </w:tc>
      </w:tr>
      <w:tr w:rsidR="00B673DA" w:rsidRPr="00B673DA" w14:paraId="6CA7784B" w14:textId="77777777" w:rsidTr="00CB3D08">
        <w:trPr>
          <w:cantSplit/>
          <w:trHeight w:val="418"/>
        </w:trPr>
        <w:tc>
          <w:tcPr>
            <w:tcW w:w="2142" w:type="dxa"/>
            <w:vAlign w:val="center"/>
          </w:tcPr>
          <w:p w14:paraId="35783567" w14:textId="5DB01FE9" w:rsidR="00123AAB" w:rsidRPr="00B673DA" w:rsidRDefault="00123AAB" w:rsidP="00123AAB">
            <w:pPr>
              <w:spacing w:line="240" w:lineRule="atLeast"/>
              <w:ind w:left="28" w:right="28"/>
              <w:jc w:val="distribute"/>
              <w:rPr>
                <w:rFonts w:eastAsia="標楷體"/>
              </w:rPr>
            </w:pPr>
            <w:r w:rsidRPr="00B673DA">
              <w:rPr>
                <w:rFonts w:eastAsia="標楷體"/>
              </w:rPr>
              <w:t>主要產品</w:t>
            </w:r>
            <w:r w:rsidRPr="00B673DA">
              <w:rPr>
                <w:rFonts w:eastAsia="標楷體"/>
              </w:rPr>
              <w:t>(</w:t>
            </w:r>
            <w:r w:rsidRPr="00B673DA">
              <w:rPr>
                <w:rFonts w:eastAsia="標楷體"/>
              </w:rPr>
              <w:t>含單位</w:t>
            </w:r>
            <w:r w:rsidRPr="00B673DA">
              <w:rPr>
                <w:rFonts w:eastAsia="標楷體"/>
              </w:rPr>
              <w:t>)</w:t>
            </w:r>
          </w:p>
        </w:tc>
        <w:tc>
          <w:tcPr>
            <w:tcW w:w="7665" w:type="dxa"/>
            <w:gridSpan w:val="10"/>
            <w:vAlign w:val="center"/>
          </w:tcPr>
          <w:p w14:paraId="5FA589E1" w14:textId="77777777" w:rsidR="00123AAB" w:rsidRPr="00B673DA" w:rsidRDefault="00123AAB" w:rsidP="00123AAB">
            <w:pPr>
              <w:spacing w:line="240" w:lineRule="atLeast"/>
              <w:ind w:leftChars="47" w:left="113"/>
              <w:jc w:val="both"/>
              <w:rPr>
                <w:rFonts w:eastAsia="標楷體"/>
              </w:rPr>
            </w:pPr>
          </w:p>
        </w:tc>
      </w:tr>
      <w:tr w:rsidR="00B673DA" w:rsidRPr="00B673DA" w14:paraId="767BD1CE" w14:textId="77777777" w:rsidTr="00CB3D08">
        <w:trPr>
          <w:cantSplit/>
          <w:trHeight w:val="170"/>
        </w:trPr>
        <w:tc>
          <w:tcPr>
            <w:tcW w:w="2142" w:type="dxa"/>
            <w:tcMar>
              <w:left w:w="11" w:type="dxa"/>
              <w:right w:w="11" w:type="dxa"/>
            </w:tcMar>
            <w:vAlign w:val="center"/>
          </w:tcPr>
          <w:p w14:paraId="6FBEC33D" w14:textId="77777777" w:rsidR="00F41DC5" w:rsidRPr="00B673DA" w:rsidRDefault="00F41DC5" w:rsidP="001B2E4C">
            <w:pPr>
              <w:spacing w:line="240" w:lineRule="atLeast"/>
              <w:ind w:left="28" w:right="28"/>
              <w:jc w:val="distribute"/>
              <w:rPr>
                <w:rFonts w:eastAsia="標楷體"/>
                <w:spacing w:val="-20"/>
              </w:rPr>
            </w:pPr>
            <w:r w:rsidRPr="00B673DA">
              <w:rPr>
                <w:rFonts w:eastAsia="標楷體"/>
                <w:spacing w:val="-20"/>
              </w:rPr>
              <w:t>建物樓地板面積</w:t>
            </w:r>
          </w:p>
        </w:tc>
        <w:tc>
          <w:tcPr>
            <w:tcW w:w="2534" w:type="dxa"/>
            <w:gridSpan w:val="3"/>
            <w:vAlign w:val="center"/>
          </w:tcPr>
          <w:p w14:paraId="0454EDE1" w14:textId="77777777" w:rsidR="00F41DC5" w:rsidRPr="00B673DA" w:rsidRDefault="00F41DC5" w:rsidP="001B2E4C">
            <w:pPr>
              <w:pStyle w:val="afb"/>
              <w:spacing w:line="240" w:lineRule="atLeast"/>
              <w:jc w:val="right"/>
            </w:pPr>
            <w:r w:rsidRPr="00B673DA">
              <w:t>(</w:t>
            </w:r>
            <w:r w:rsidRPr="00B673DA">
              <w:t>平方公尺</w:t>
            </w:r>
            <w:r w:rsidRPr="00B673DA">
              <w:t xml:space="preserve">) </w:t>
            </w:r>
          </w:p>
        </w:tc>
        <w:tc>
          <w:tcPr>
            <w:tcW w:w="1796" w:type="dxa"/>
            <w:gridSpan w:val="3"/>
            <w:tcMar>
              <w:left w:w="0" w:type="dxa"/>
              <w:right w:w="0" w:type="dxa"/>
            </w:tcMar>
            <w:vAlign w:val="center"/>
          </w:tcPr>
          <w:p w14:paraId="493687CF" w14:textId="77777777" w:rsidR="00F41DC5" w:rsidRPr="00B673DA" w:rsidRDefault="00F41DC5" w:rsidP="001B2E4C">
            <w:pPr>
              <w:spacing w:line="240" w:lineRule="atLeast"/>
              <w:ind w:left="28" w:right="28"/>
              <w:jc w:val="distribute"/>
              <w:rPr>
                <w:rFonts w:eastAsia="標楷體"/>
              </w:rPr>
            </w:pPr>
            <w:r w:rsidRPr="00B673DA">
              <w:rPr>
                <w:rFonts w:eastAsia="標楷體"/>
              </w:rPr>
              <w:t>佔地面積</w:t>
            </w:r>
          </w:p>
        </w:tc>
        <w:tc>
          <w:tcPr>
            <w:tcW w:w="3335" w:type="dxa"/>
            <w:gridSpan w:val="4"/>
            <w:vAlign w:val="center"/>
          </w:tcPr>
          <w:p w14:paraId="4C04FD72" w14:textId="77777777" w:rsidR="00F41DC5" w:rsidRPr="00B673DA" w:rsidRDefault="00F41DC5" w:rsidP="001B2E4C">
            <w:pPr>
              <w:pStyle w:val="afb"/>
              <w:spacing w:line="240" w:lineRule="atLeast"/>
              <w:jc w:val="right"/>
            </w:pPr>
            <w:r w:rsidRPr="00B673DA">
              <w:t>(</w:t>
            </w:r>
            <w:r w:rsidRPr="00B673DA">
              <w:t>平方公尺</w:t>
            </w:r>
            <w:r w:rsidRPr="00B673DA">
              <w:t>)</w:t>
            </w:r>
          </w:p>
        </w:tc>
      </w:tr>
      <w:tr w:rsidR="00B673DA" w:rsidRPr="00B673DA" w14:paraId="2BA66B3A" w14:textId="77777777" w:rsidTr="00CB3D08">
        <w:trPr>
          <w:cantSplit/>
          <w:trHeight w:val="53"/>
        </w:trPr>
        <w:tc>
          <w:tcPr>
            <w:tcW w:w="2142" w:type="dxa"/>
            <w:tcMar>
              <w:left w:w="11" w:type="dxa"/>
              <w:right w:w="11" w:type="dxa"/>
            </w:tcMar>
            <w:vAlign w:val="center"/>
          </w:tcPr>
          <w:p w14:paraId="072CD269" w14:textId="77777777" w:rsidR="00F41DC5" w:rsidRPr="00B673DA" w:rsidRDefault="00F41DC5" w:rsidP="001B2E4C">
            <w:pPr>
              <w:spacing w:line="240" w:lineRule="atLeast"/>
              <w:ind w:left="28" w:right="28"/>
              <w:jc w:val="distribute"/>
              <w:rPr>
                <w:rFonts w:eastAsia="標楷體"/>
                <w:spacing w:val="-20"/>
              </w:rPr>
            </w:pPr>
            <w:r w:rsidRPr="00B673DA">
              <w:rPr>
                <w:rFonts w:eastAsia="標楷體"/>
                <w:spacing w:val="-20"/>
              </w:rPr>
              <w:t>員工人數</w:t>
            </w:r>
          </w:p>
        </w:tc>
        <w:tc>
          <w:tcPr>
            <w:tcW w:w="2534" w:type="dxa"/>
            <w:gridSpan w:val="3"/>
            <w:vAlign w:val="center"/>
          </w:tcPr>
          <w:p w14:paraId="5D90C24F" w14:textId="77777777" w:rsidR="00F41DC5" w:rsidRPr="00B673DA" w:rsidRDefault="00F41DC5" w:rsidP="001B2E4C">
            <w:pPr>
              <w:pStyle w:val="afb"/>
              <w:spacing w:line="240" w:lineRule="atLeast"/>
              <w:jc w:val="right"/>
            </w:pPr>
            <w:r w:rsidRPr="00B673DA">
              <w:t>(</w:t>
            </w:r>
            <w:r w:rsidRPr="00B673DA">
              <w:t>人</w:t>
            </w:r>
            <w:r w:rsidRPr="00B673DA">
              <w:t>)</w:t>
            </w:r>
          </w:p>
        </w:tc>
        <w:tc>
          <w:tcPr>
            <w:tcW w:w="1796" w:type="dxa"/>
            <w:gridSpan w:val="3"/>
            <w:tcMar>
              <w:left w:w="0" w:type="dxa"/>
              <w:right w:w="0" w:type="dxa"/>
            </w:tcMar>
            <w:vAlign w:val="center"/>
          </w:tcPr>
          <w:p w14:paraId="157B4B6F" w14:textId="77777777" w:rsidR="00F41DC5" w:rsidRPr="00B673DA" w:rsidRDefault="00F41DC5" w:rsidP="001B2E4C">
            <w:pPr>
              <w:spacing w:line="240" w:lineRule="atLeast"/>
              <w:ind w:left="28" w:right="28"/>
              <w:jc w:val="distribute"/>
              <w:rPr>
                <w:rFonts w:eastAsia="標楷體"/>
                <w:spacing w:val="-30"/>
              </w:rPr>
            </w:pPr>
            <w:r w:rsidRPr="00B673DA">
              <w:rPr>
                <w:rFonts w:eastAsia="標楷體"/>
                <w:spacing w:val="-30"/>
              </w:rPr>
              <w:t>住宿人數</w:t>
            </w:r>
          </w:p>
        </w:tc>
        <w:tc>
          <w:tcPr>
            <w:tcW w:w="3335" w:type="dxa"/>
            <w:gridSpan w:val="4"/>
            <w:vAlign w:val="center"/>
          </w:tcPr>
          <w:p w14:paraId="3609A908" w14:textId="77777777" w:rsidR="00F41DC5" w:rsidRPr="00B673DA" w:rsidRDefault="00F41DC5" w:rsidP="001B2E4C">
            <w:pPr>
              <w:pStyle w:val="afb"/>
              <w:spacing w:line="240" w:lineRule="atLeast"/>
              <w:jc w:val="right"/>
            </w:pPr>
            <w:r w:rsidRPr="00B673DA">
              <w:t>(</w:t>
            </w:r>
            <w:r w:rsidRPr="00B673DA">
              <w:t>人</w:t>
            </w:r>
            <w:r w:rsidRPr="00B673DA">
              <w:t>,</w:t>
            </w:r>
            <w:r w:rsidRPr="00B673DA">
              <w:rPr>
                <w:sz w:val="22"/>
                <w:szCs w:val="22"/>
              </w:rPr>
              <w:t>若無填</w:t>
            </w:r>
            <w:r w:rsidRPr="00B673DA">
              <w:rPr>
                <w:sz w:val="22"/>
                <w:szCs w:val="22"/>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B673DA">
                <w:rPr>
                  <w:sz w:val="22"/>
                  <w:szCs w:val="22"/>
                </w:rPr>
                <w:t>0”</w:t>
              </w:r>
            </w:smartTag>
            <w:r w:rsidRPr="00B673DA">
              <w:t>)</w:t>
            </w:r>
          </w:p>
        </w:tc>
      </w:tr>
      <w:tr w:rsidR="005C7F2A" w:rsidRPr="00B673DA" w14:paraId="2BA5BC22" w14:textId="77777777" w:rsidTr="005C7F2A">
        <w:trPr>
          <w:cantSplit/>
          <w:trHeight w:val="170"/>
        </w:trPr>
        <w:tc>
          <w:tcPr>
            <w:tcW w:w="9807" w:type="dxa"/>
            <w:gridSpan w:val="11"/>
            <w:shd w:val="clear" w:color="auto" w:fill="D0CECE" w:themeFill="background2" w:themeFillShade="E6"/>
            <w:tcMar>
              <w:left w:w="11" w:type="dxa"/>
              <w:right w:w="11" w:type="dxa"/>
            </w:tcMar>
            <w:vAlign w:val="center"/>
          </w:tcPr>
          <w:p w14:paraId="46D67079" w14:textId="532810B3" w:rsidR="005C7F2A" w:rsidRDefault="005C7F2A" w:rsidP="005C7F2A">
            <w:pPr>
              <w:pStyle w:val="aff"/>
              <w:spacing w:before="0" w:after="0" w:line="240" w:lineRule="atLeast"/>
              <w:ind w:left="238" w:hanging="238"/>
              <w:jc w:val="center"/>
              <w:rPr>
                <w:rFonts w:eastAsia="標楷體"/>
                <w:color w:val="auto"/>
                <w:sz w:val="24"/>
                <w:szCs w:val="24"/>
              </w:rPr>
            </w:pPr>
            <w:r>
              <w:rPr>
                <w:rFonts w:eastAsia="標楷體" w:hint="eastAsia"/>
                <w:color w:val="auto"/>
                <w:sz w:val="24"/>
                <w:szCs w:val="24"/>
              </w:rPr>
              <w:t>廠商承諾事項</w:t>
            </w:r>
          </w:p>
        </w:tc>
      </w:tr>
      <w:tr w:rsidR="0045239A" w:rsidRPr="00B673DA" w14:paraId="256BD59E" w14:textId="77777777" w:rsidTr="00340446">
        <w:trPr>
          <w:cantSplit/>
          <w:trHeight w:val="170"/>
        </w:trPr>
        <w:tc>
          <w:tcPr>
            <w:tcW w:w="7528" w:type="dxa"/>
            <w:gridSpan w:val="9"/>
            <w:tcBorders>
              <w:right w:val="single" w:sz="4" w:space="0" w:color="FFFFFF" w:themeColor="background1"/>
            </w:tcBorders>
            <w:shd w:val="clear" w:color="auto" w:fill="FFFFFF" w:themeFill="background1"/>
            <w:tcMar>
              <w:left w:w="11" w:type="dxa"/>
              <w:right w:w="11" w:type="dxa"/>
            </w:tcMar>
            <w:vAlign w:val="center"/>
          </w:tcPr>
          <w:p w14:paraId="1A72FD94" w14:textId="77777777" w:rsidR="0045239A" w:rsidRDefault="0045239A" w:rsidP="0045239A">
            <w:pPr>
              <w:pStyle w:val="aff"/>
              <w:numPr>
                <w:ilvl w:val="0"/>
                <w:numId w:val="47"/>
              </w:numPr>
              <w:spacing w:before="0" w:after="0" w:line="240" w:lineRule="atLeast"/>
              <w:jc w:val="left"/>
              <w:rPr>
                <w:rFonts w:eastAsia="標楷體"/>
                <w:color w:val="auto"/>
                <w:sz w:val="24"/>
                <w:szCs w:val="24"/>
              </w:rPr>
            </w:pPr>
            <w:r>
              <w:rPr>
                <w:rFonts w:eastAsia="標楷體" w:hint="eastAsia"/>
                <w:color w:val="auto"/>
                <w:sz w:val="24"/>
                <w:szCs w:val="24"/>
              </w:rPr>
              <w:t>願意提供輔導所需資料</w:t>
            </w:r>
          </w:p>
          <w:p w14:paraId="01EB2841" w14:textId="0800BCED" w:rsidR="0045239A" w:rsidRDefault="0045239A" w:rsidP="0045239A">
            <w:pPr>
              <w:pStyle w:val="aff"/>
              <w:numPr>
                <w:ilvl w:val="0"/>
                <w:numId w:val="47"/>
              </w:numPr>
              <w:spacing w:before="0" w:after="0" w:line="240" w:lineRule="atLeast"/>
              <w:jc w:val="left"/>
              <w:rPr>
                <w:rFonts w:eastAsia="標楷體"/>
                <w:color w:val="auto"/>
                <w:sz w:val="24"/>
                <w:szCs w:val="24"/>
              </w:rPr>
            </w:pPr>
            <w:r>
              <w:rPr>
                <w:rFonts w:eastAsia="標楷體" w:hint="eastAsia"/>
                <w:color w:val="auto"/>
                <w:sz w:val="24"/>
                <w:szCs w:val="24"/>
              </w:rPr>
              <w:t>願意</w:t>
            </w:r>
            <w:r w:rsidR="00340446">
              <w:rPr>
                <w:rFonts w:eastAsia="標楷體" w:hint="eastAsia"/>
                <w:color w:val="auto"/>
                <w:sz w:val="24"/>
                <w:szCs w:val="24"/>
              </w:rPr>
              <w:t>透過高階主管主導並</w:t>
            </w:r>
            <w:r>
              <w:rPr>
                <w:rFonts w:eastAsia="標楷體" w:hint="eastAsia"/>
                <w:color w:val="auto"/>
                <w:sz w:val="24"/>
                <w:szCs w:val="24"/>
              </w:rPr>
              <w:t>指派專人或特定部門配合相關輔導</w:t>
            </w:r>
          </w:p>
          <w:p w14:paraId="021D538D" w14:textId="19EB4799" w:rsidR="0045239A" w:rsidRDefault="0045239A" w:rsidP="0045239A">
            <w:pPr>
              <w:pStyle w:val="aff"/>
              <w:numPr>
                <w:ilvl w:val="0"/>
                <w:numId w:val="47"/>
              </w:numPr>
              <w:spacing w:before="0" w:after="0" w:line="240" w:lineRule="atLeast"/>
              <w:jc w:val="left"/>
              <w:rPr>
                <w:rFonts w:eastAsia="標楷體"/>
                <w:color w:val="auto"/>
                <w:sz w:val="24"/>
                <w:szCs w:val="24"/>
              </w:rPr>
            </w:pPr>
            <w:r>
              <w:rPr>
                <w:rFonts w:eastAsia="標楷體" w:hint="eastAsia"/>
                <w:color w:val="auto"/>
                <w:sz w:val="24"/>
                <w:szCs w:val="24"/>
              </w:rPr>
              <w:t>輔導後願意配合成效追蹤</w:t>
            </w:r>
          </w:p>
        </w:tc>
        <w:tc>
          <w:tcPr>
            <w:tcW w:w="2279" w:type="dxa"/>
            <w:gridSpan w:val="2"/>
            <w:tcBorders>
              <w:left w:val="single" w:sz="4" w:space="0" w:color="FFFFFF" w:themeColor="background1"/>
            </w:tcBorders>
            <w:shd w:val="clear" w:color="auto" w:fill="FFFFFF" w:themeFill="background1"/>
            <w:vAlign w:val="center"/>
          </w:tcPr>
          <w:p w14:paraId="7B5449B2" w14:textId="77777777" w:rsidR="0045239A" w:rsidRDefault="0045239A" w:rsidP="0045239A">
            <w:pPr>
              <w:spacing w:line="240" w:lineRule="atLeast"/>
              <w:ind w:leftChars="47" w:left="113"/>
              <w:jc w:val="both"/>
              <w:rPr>
                <w:rFonts w:ascii="標楷體" w:eastAsia="標楷體" w:hAnsi="標楷體"/>
                <w:bCs/>
              </w:rPr>
            </w:pPr>
            <w:r w:rsidRPr="00B673DA">
              <w:rPr>
                <w:rFonts w:ascii="標楷體" w:eastAsia="標楷體" w:hAnsi="標楷體"/>
                <w:bCs/>
              </w:rPr>
              <w:t>□</w:t>
            </w:r>
            <w:r>
              <w:rPr>
                <w:rFonts w:ascii="標楷體" w:eastAsia="標楷體" w:hAnsi="標楷體" w:hint="eastAsia"/>
                <w:bCs/>
              </w:rPr>
              <w:t xml:space="preserve">願意 </w:t>
            </w:r>
            <w:r w:rsidRPr="00B673DA">
              <w:rPr>
                <w:rFonts w:ascii="標楷體" w:eastAsia="標楷體" w:hAnsi="標楷體"/>
                <w:bCs/>
              </w:rPr>
              <w:t>□</w:t>
            </w:r>
            <w:r>
              <w:rPr>
                <w:rFonts w:ascii="標楷體" w:eastAsia="標楷體" w:hAnsi="標楷體" w:hint="eastAsia"/>
                <w:bCs/>
              </w:rPr>
              <w:t>不願意</w:t>
            </w:r>
          </w:p>
          <w:p w14:paraId="5D1EB371" w14:textId="77777777" w:rsidR="0045239A" w:rsidRDefault="0045239A" w:rsidP="0045239A">
            <w:pPr>
              <w:spacing w:line="240" w:lineRule="atLeast"/>
              <w:ind w:leftChars="47" w:left="113"/>
              <w:jc w:val="both"/>
              <w:rPr>
                <w:rFonts w:ascii="標楷體" w:eastAsia="標楷體" w:hAnsi="標楷體"/>
                <w:bCs/>
              </w:rPr>
            </w:pPr>
            <w:r w:rsidRPr="00B673DA">
              <w:rPr>
                <w:rFonts w:ascii="標楷體" w:eastAsia="標楷體" w:hAnsi="標楷體"/>
                <w:bCs/>
              </w:rPr>
              <w:t>□</w:t>
            </w:r>
            <w:r>
              <w:rPr>
                <w:rFonts w:ascii="標楷體" w:eastAsia="標楷體" w:hAnsi="標楷體" w:hint="eastAsia"/>
                <w:bCs/>
              </w:rPr>
              <w:t xml:space="preserve">願意 </w:t>
            </w:r>
            <w:r w:rsidRPr="00B673DA">
              <w:rPr>
                <w:rFonts w:ascii="標楷體" w:eastAsia="標楷體" w:hAnsi="標楷體"/>
                <w:bCs/>
              </w:rPr>
              <w:t>□</w:t>
            </w:r>
            <w:r>
              <w:rPr>
                <w:rFonts w:ascii="標楷體" w:eastAsia="標楷體" w:hAnsi="標楷體" w:hint="eastAsia"/>
                <w:bCs/>
              </w:rPr>
              <w:t>不願意</w:t>
            </w:r>
          </w:p>
          <w:p w14:paraId="2A58A2D7" w14:textId="3A0DF7F8" w:rsidR="0045239A" w:rsidRDefault="0045239A" w:rsidP="0045239A">
            <w:pPr>
              <w:spacing w:line="240" w:lineRule="atLeast"/>
              <w:ind w:leftChars="47" w:left="113"/>
              <w:jc w:val="both"/>
              <w:rPr>
                <w:rFonts w:eastAsia="標楷體"/>
                <w:szCs w:val="24"/>
              </w:rPr>
            </w:pPr>
            <w:r w:rsidRPr="00B673DA">
              <w:rPr>
                <w:rFonts w:ascii="標楷體" w:eastAsia="標楷體" w:hAnsi="標楷體"/>
                <w:bCs/>
              </w:rPr>
              <w:t>□</w:t>
            </w:r>
            <w:r>
              <w:rPr>
                <w:rFonts w:ascii="標楷體" w:eastAsia="標楷體" w:hAnsi="標楷體" w:hint="eastAsia"/>
                <w:bCs/>
              </w:rPr>
              <w:t xml:space="preserve">願意 </w:t>
            </w:r>
            <w:r w:rsidRPr="00B673DA">
              <w:rPr>
                <w:rFonts w:ascii="標楷體" w:eastAsia="標楷體" w:hAnsi="標楷體"/>
                <w:bCs/>
              </w:rPr>
              <w:t>□</w:t>
            </w:r>
            <w:r>
              <w:rPr>
                <w:rFonts w:ascii="標楷體" w:eastAsia="標楷體" w:hAnsi="標楷體" w:hint="eastAsia"/>
                <w:bCs/>
              </w:rPr>
              <w:t>不願意</w:t>
            </w:r>
          </w:p>
        </w:tc>
      </w:tr>
      <w:tr w:rsidR="005C7F2A" w:rsidRPr="00B673DA" w14:paraId="59C99539" w14:textId="77777777" w:rsidTr="005C7F2A">
        <w:trPr>
          <w:cantSplit/>
          <w:trHeight w:val="170"/>
        </w:trPr>
        <w:tc>
          <w:tcPr>
            <w:tcW w:w="9807" w:type="dxa"/>
            <w:gridSpan w:val="11"/>
            <w:shd w:val="clear" w:color="auto" w:fill="D0CECE" w:themeFill="background2" w:themeFillShade="E6"/>
            <w:tcMar>
              <w:left w:w="11" w:type="dxa"/>
              <w:right w:w="11" w:type="dxa"/>
            </w:tcMar>
            <w:vAlign w:val="center"/>
          </w:tcPr>
          <w:p w14:paraId="7AA2FCCF" w14:textId="3D4CBC97" w:rsidR="005C7F2A" w:rsidRPr="005C7F2A" w:rsidRDefault="005C7F2A" w:rsidP="005C7F2A">
            <w:pPr>
              <w:pStyle w:val="aff"/>
              <w:spacing w:before="0" w:after="0" w:line="240" w:lineRule="atLeast"/>
              <w:ind w:left="238" w:hanging="238"/>
              <w:jc w:val="center"/>
              <w:rPr>
                <w:rFonts w:eastAsia="標楷體"/>
                <w:color w:val="auto"/>
                <w:sz w:val="24"/>
                <w:szCs w:val="24"/>
              </w:rPr>
            </w:pPr>
            <w:r>
              <w:rPr>
                <w:rFonts w:eastAsia="標楷體" w:hint="eastAsia"/>
                <w:color w:val="auto"/>
                <w:sz w:val="24"/>
                <w:szCs w:val="24"/>
              </w:rPr>
              <w:t>其他節水</w:t>
            </w:r>
            <w:r w:rsidRPr="005C7F2A">
              <w:rPr>
                <w:rFonts w:eastAsia="標楷體" w:hint="eastAsia"/>
                <w:color w:val="auto"/>
                <w:sz w:val="24"/>
                <w:szCs w:val="24"/>
              </w:rPr>
              <w:t>相關事宜</w:t>
            </w:r>
          </w:p>
        </w:tc>
      </w:tr>
      <w:tr w:rsidR="00B673DA" w:rsidRPr="00B673DA" w14:paraId="1C10E25A" w14:textId="77777777" w:rsidTr="00E30BBA">
        <w:trPr>
          <w:cantSplit/>
          <w:trHeight w:val="1088"/>
        </w:trPr>
        <w:tc>
          <w:tcPr>
            <w:tcW w:w="9807" w:type="dxa"/>
            <w:gridSpan w:val="11"/>
            <w:tcMar>
              <w:left w:w="11" w:type="dxa"/>
              <w:right w:w="11" w:type="dxa"/>
            </w:tcMar>
            <w:vAlign w:val="center"/>
          </w:tcPr>
          <w:p w14:paraId="236E0CEA" w14:textId="77777777" w:rsidR="00D907BF" w:rsidRPr="00B673DA" w:rsidRDefault="00D907BF" w:rsidP="001B2E4C">
            <w:pPr>
              <w:pStyle w:val="aff"/>
              <w:spacing w:before="0" w:after="0" w:line="240" w:lineRule="atLeast"/>
              <w:ind w:left="238" w:hanging="238"/>
              <w:jc w:val="left"/>
              <w:rPr>
                <w:rFonts w:eastAsia="標楷體"/>
                <w:b/>
                <w:bCs/>
                <w:color w:val="auto"/>
                <w:sz w:val="24"/>
                <w:szCs w:val="24"/>
              </w:rPr>
            </w:pPr>
            <w:r w:rsidRPr="00B673DA">
              <w:rPr>
                <w:rFonts w:eastAsia="標楷體"/>
                <w:b/>
                <w:bCs/>
                <w:color w:val="auto"/>
                <w:sz w:val="24"/>
                <w:szCs w:val="24"/>
              </w:rPr>
              <w:t>一、曾接受過相關單位節水技術服務情形：</w:t>
            </w:r>
          </w:p>
          <w:p w14:paraId="2A6C6950" w14:textId="1EF769BB" w:rsidR="00D12F9F" w:rsidRPr="00B673DA" w:rsidRDefault="00D907BF" w:rsidP="00D12F9F">
            <w:pPr>
              <w:pStyle w:val="aff"/>
              <w:spacing w:before="120" w:after="120"/>
              <w:ind w:left="238" w:hanging="238"/>
              <w:jc w:val="left"/>
              <w:rPr>
                <w:rFonts w:eastAsia="標楷體"/>
                <w:color w:val="auto"/>
                <w:sz w:val="24"/>
                <w:szCs w:val="24"/>
              </w:rPr>
            </w:pPr>
            <w:r w:rsidRPr="00B673DA">
              <w:rPr>
                <w:rFonts w:eastAsia="標楷體"/>
                <w:bCs/>
                <w:color w:val="auto"/>
                <w:sz w:val="24"/>
                <w:szCs w:val="24"/>
              </w:rPr>
              <w:sym w:font="Webdings" w:char="F063"/>
            </w:r>
            <w:r w:rsidRPr="00B673DA">
              <w:rPr>
                <w:rFonts w:eastAsia="標楷體"/>
                <w:color w:val="auto"/>
                <w:sz w:val="24"/>
                <w:szCs w:val="24"/>
              </w:rPr>
              <w:t>否；</w:t>
            </w:r>
            <w:r w:rsidRPr="00B673DA">
              <w:rPr>
                <w:rFonts w:eastAsia="標楷體"/>
                <w:bCs/>
                <w:color w:val="auto"/>
                <w:sz w:val="24"/>
                <w:szCs w:val="24"/>
              </w:rPr>
              <w:sym w:font="Webdings" w:char="F063"/>
            </w:r>
            <w:r w:rsidRPr="00B673DA">
              <w:rPr>
                <w:rFonts w:eastAsia="標楷體"/>
                <w:color w:val="auto"/>
                <w:sz w:val="24"/>
                <w:szCs w:val="24"/>
              </w:rPr>
              <w:t>是，民國</w:t>
            </w:r>
            <w:r w:rsidRPr="00B673DA">
              <w:rPr>
                <w:rFonts w:eastAsia="標楷體"/>
                <w:color w:val="auto"/>
                <w:sz w:val="24"/>
                <w:szCs w:val="24"/>
                <w:u w:val="single"/>
              </w:rPr>
              <w:t xml:space="preserve">　　</w:t>
            </w:r>
            <w:r w:rsidRPr="00B673DA">
              <w:rPr>
                <w:rFonts w:eastAsia="標楷體"/>
                <w:color w:val="auto"/>
                <w:sz w:val="24"/>
                <w:szCs w:val="24"/>
              </w:rPr>
              <w:t>年，輔導單位：</w:t>
            </w:r>
            <w:r w:rsidRPr="00B673DA">
              <w:rPr>
                <w:rFonts w:eastAsia="標楷體"/>
                <w:color w:val="auto"/>
                <w:sz w:val="24"/>
                <w:szCs w:val="24"/>
                <w:u w:val="single"/>
              </w:rPr>
              <w:t xml:space="preserve">　　　　　　　　　　　　　</w:t>
            </w:r>
            <w:r w:rsidRPr="00B673DA">
              <w:rPr>
                <w:rFonts w:eastAsia="標楷體"/>
                <w:color w:val="auto"/>
                <w:sz w:val="24"/>
                <w:szCs w:val="24"/>
              </w:rPr>
              <w:t>。</w:t>
            </w:r>
            <w:r w:rsidR="00D12F9F" w:rsidRPr="00B673DA">
              <w:rPr>
                <w:rFonts w:eastAsia="標楷體" w:hint="eastAsia"/>
                <w:color w:val="auto"/>
                <w:sz w:val="24"/>
                <w:szCs w:val="24"/>
              </w:rPr>
              <w:t>(</w:t>
            </w:r>
            <w:r w:rsidR="00D12F9F" w:rsidRPr="00B673DA">
              <w:rPr>
                <w:rFonts w:eastAsia="標楷體" w:hint="eastAsia"/>
                <w:color w:val="auto"/>
                <w:sz w:val="24"/>
                <w:szCs w:val="24"/>
              </w:rPr>
              <w:t>請提供相關輔導資料</w:t>
            </w:r>
            <w:r w:rsidR="00D12F9F" w:rsidRPr="00B673DA">
              <w:rPr>
                <w:rFonts w:eastAsia="標楷體" w:hint="eastAsia"/>
                <w:color w:val="auto"/>
                <w:sz w:val="24"/>
                <w:szCs w:val="24"/>
              </w:rPr>
              <w:t>)</w:t>
            </w:r>
          </w:p>
        </w:tc>
      </w:tr>
      <w:tr w:rsidR="00600CBE" w:rsidRPr="00B673DA" w14:paraId="4D5C3DD5" w14:textId="77777777" w:rsidTr="00E30BBA">
        <w:trPr>
          <w:cantSplit/>
          <w:trHeight w:val="1088"/>
        </w:trPr>
        <w:tc>
          <w:tcPr>
            <w:tcW w:w="9807" w:type="dxa"/>
            <w:gridSpan w:val="11"/>
            <w:tcMar>
              <w:left w:w="11" w:type="dxa"/>
              <w:right w:w="11" w:type="dxa"/>
            </w:tcMar>
            <w:vAlign w:val="center"/>
          </w:tcPr>
          <w:p w14:paraId="13241C2D" w14:textId="3604B7B3" w:rsidR="00600CBE" w:rsidRDefault="00600CBE" w:rsidP="001B2E4C">
            <w:pPr>
              <w:pStyle w:val="aff"/>
              <w:spacing w:before="0" w:after="0" w:line="240" w:lineRule="atLeast"/>
              <w:ind w:left="238" w:hanging="238"/>
              <w:jc w:val="left"/>
              <w:rPr>
                <w:rFonts w:eastAsia="標楷體"/>
                <w:b/>
                <w:bCs/>
                <w:color w:val="auto"/>
                <w:sz w:val="24"/>
                <w:szCs w:val="24"/>
              </w:rPr>
            </w:pPr>
            <w:r>
              <w:rPr>
                <w:rFonts w:eastAsia="標楷體" w:hint="eastAsia"/>
                <w:b/>
                <w:bCs/>
                <w:color w:val="auto"/>
                <w:sz w:val="24"/>
                <w:szCs w:val="24"/>
              </w:rPr>
              <w:t>二、廠內是否已設定節水改善相關目標？</w:t>
            </w:r>
            <w:r w:rsidR="00E14698">
              <w:rPr>
                <w:rFonts w:eastAsia="標楷體" w:hint="eastAsia"/>
                <w:b/>
                <w:bCs/>
                <w:color w:val="auto"/>
                <w:sz w:val="24"/>
                <w:szCs w:val="24"/>
              </w:rPr>
              <w:t>(</w:t>
            </w:r>
            <w:r w:rsidR="00E14698">
              <w:rPr>
                <w:rFonts w:eastAsia="標楷體" w:hint="eastAsia"/>
                <w:b/>
                <w:bCs/>
                <w:color w:val="auto"/>
                <w:sz w:val="24"/>
                <w:szCs w:val="24"/>
              </w:rPr>
              <w:t>請以近</w:t>
            </w:r>
            <w:r w:rsidR="00E14698">
              <w:rPr>
                <w:rFonts w:eastAsia="標楷體" w:hint="eastAsia"/>
                <w:b/>
                <w:bCs/>
                <w:color w:val="auto"/>
                <w:sz w:val="24"/>
                <w:szCs w:val="24"/>
              </w:rPr>
              <w:t>3</w:t>
            </w:r>
            <w:r w:rsidR="00E14698">
              <w:rPr>
                <w:rFonts w:eastAsia="標楷體" w:hint="eastAsia"/>
                <w:b/>
                <w:bCs/>
                <w:color w:val="auto"/>
                <w:sz w:val="24"/>
                <w:szCs w:val="24"/>
              </w:rPr>
              <w:t>年內容為主</w:t>
            </w:r>
            <w:r w:rsidR="00E14698">
              <w:rPr>
                <w:rFonts w:eastAsia="標楷體" w:hint="eastAsia"/>
                <w:b/>
                <w:bCs/>
                <w:color w:val="auto"/>
                <w:sz w:val="24"/>
                <w:szCs w:val="24"/>
              </w:rPr>
              <w:t>)</w:t>
            </w:r>
          </w:p>
          <w:p w14:paraId="31BCC779" w14:textId="77777777" w:rsidR="00E14698" w:rsidRDefault="00600CBE" w:rsidP="001B2E4C">
            <w:pPr>
              <w:pStyle w:val="aff"/>
              <w:spacing w:before="0" w:after="0" w:line="240" w:lineRule="atLeast"/>
              <w:ind w:left="238" w:hanging="238"/>
              <w:jc w:val="left"/>
              <w:rPr>
                <w:rFonts w:eastAsia="標楷體"/>
                <w:color w:val="auto"/>
                <w:sz w:val="24"/>
                <w:szCs w:val="24"/>
              </w:rPr>
            </w:pPr>
            <w:r w:rsidRPr="00B673DA">
              <w:rPr>
                <w:rFonts w:eastAsia="標楷體"/>
                <w:bCs/>
                <w:color w:val="auto"/>
                <w:sz w:val="24"/>
                <w:szCs w:val="24"/>
              </w:rPr>
              <w:sym w:font="Webdings" w:char="F063"/>
            </w:r>
            <w:r w:rsidRPr="00B673DA">
              <w:rPr>
                <w:rFonts w:eastAsia="標楷體"/>
                <w:color w:val="auto"/>
                <w:sz w:val="24"/>
                <w:szCs w:val="24"/>
              </w:rPr>
              <w:t>否；</w:t>
            </w:r>
            <w:r w:rsidRPr="00B673DA">
              <w:rPr>
                <w:rFonts w:eastAsia="標楷體"/>
                <w:bCs/>
                <w:color w:val="auto"/>
                <w:sz w:val="24"/>
                <w:szCs w:val="24"/>
              </w:rPr>
              <w:sym w:font="Webdings" w:char="F063"/>
            </w:r>
            <w:r w:rsidRPr="00B673DA">
              <w:rPr>
                <w:rFonts w:eastAsia="標楷體"/>
                <w:color w:val="auto"/>
                <w:sz w:val="24"/>
                <w:szCs w:val="24"/>
              </w:rPr>
              <w:t>是</w:t>
            </w:r>
          </w:p>
          <w:p w14:paraId="49BDC705" w14:textId="2C8BD2DF" w:rsidR="00600CBE" w:rsidRDefault="00EA275C" w:rsidP="001B2E4C">
            <w:pPr>
              <w:pStyle w:val="aff"/>
              <w:spacing w:before="0" w:after="0" w:line="240" w:lineRule="atLeast"/>
              <w:ind w:left="238" w:hanging="238"/>
              <w:jc w:val="left"/>
              <w:rPr>
                <w:rFonts w:eastAsia="標楷體"/>
                <w:color w:val="auto"/>
                <w:sz w:val="24"/>
                <w:szCs w:val="24"/>
              </w:rPr>
            </w:pPr>
            <w:r>
              <w:rPr>
                <w:rFonts w:eastAsia="標楷體" w:hint="eastAsia"/>
                <w:color w:val="auto"/>
                <w:sz w:val="24"/>
                <w:szCs w:val="24"/>
              </w:rPr>
              <w:t>近</w:t>
            </w:r>
            <w:r>
              <w:rPr>
                <w:rFonts w:eastAsia="標楷體" w:hint="eastAsia"/>
                <w:color w:val="auto"/>
                <w:sz w:val="24"/>
                <w:szCs w:val="24"/>
              </w:rPr>
              <w:t>3</w:t>
            </w:r>
            <w:r>
              <w:rPr>
                <w:rFonts w:eastAsia="標楷體" w:hint="eastAsia"/>
                <w:color w:val="auto"/>
                <w:sz w:val="24"/>
                <w:szCs w:val="24"/>
              </w:rPr>
              <w:t>年</w:t>
            </w:r>
            <w:r w:rsidR="00600CBE">
              <w:rPr>
                <w:rFonts w:eastAsia="標楷體" w:hint="eastAsia"/>
                <w:color w:val="auto"/>
                <w:sz w:val="24"/>
                <w:szCs w:val="24"/>
              </w:rPr>
              <w:t>節水改善目標</w:t>
            </w:r>
            <w:r w:rsidR="00600CBE" w:rsidRPr="00B673DA">
              <w:rPr>
                <w:rFonts w:eastAsia="標楷體"/>
                <w:color w:val="auto"/>
                <w:sz w:val="24"/>
                <w:szCs w:val="24"/>
              </w:rPr>
              <w:t>：</w:t>
            </w:r>
          </w:p>
          <w:p w14:paraId="6D3D63C6" w14:textId="77777777" w:rsidR="00E14698" w:rsidRDefault="00E14698" w:rsidP="001B2E4C">
            <w:pPr>
              <w:pStyle w:val="aff"/>
              <w:spacing w:before="0" w:after="0" w:line="240" w:lineRule="atLeast"/>
              <w:ind w:left="238" w:hanging="238"/>
              <w:jc w:val="left"/>
              <w:rPr>
                <w:rFonts w:eastAsia="標楷體"/>
                <w:color w:val="auto"/>
                <w:sz w:val="24"/>
                <w:szCs w:val="24"/>
              </w:rPr>
            </w:pPr>
          </w:p>
          <w:p w14:paraId="3E9B9831" w14:textId="77777777" w:rsidR="00E14698" w:rsidRDefault="00E14698" w:rsidP="001B2E4C">
            <w:pPr>
              <w:pStyle w:val="aff"/>
              <w:spacing w:before="0" w:after="0" w:line="240" w:lineRule="atLeast"/>
              <w:ind w:left="238" w:hanging="238"/>
              <w:jc w:val="left"/>
              <w:rPr>
                <w:rFonts w:eastAsia="標楷體"/>
                <w:color w:val="auto"/>
                <w:sz w:val="24"/>
                <w:szCs w:val="24"/>
              </w:rPr>
            </w:pPr>
          </w:p>
          <w:p w14:paraId="44215239" w14:textId="0E26BFA7" w:rsidR="00E14698" w:rsidRPr="00B673DA" w:rsidRDefault="00E14698" w:rsidP="001B2E4C">
            <w:pPr>
              <w:pStyle w:val="aff"/>
              <w:spacing w:before="0" w:after="0" w:line="240" w:lineRule="atLeast"/>
              <w:ind w:left="238" w:hanging="238"/>
              <w:jc w:val="left"/>
              <w:rPr>
                <w:rFonts w:eastAsia="標楷體"/>
                <w:b/>
                <w:bCs/>
                <w:color w:val="auto"/>
                <w:sz w:val="24"/>
                <w:szCs w:val="24"/>
              </w:rPr>
            </w:pPr>
          </w:p>
        </w:tc>
      </w:tr>
      <w:tr w:rsidR="00EA275C" w:rsidRPr="00B673DA" w14:paraId="4E2FAB43" w14:textId="77777777" w:rsidTr="00E30BBA">
        <w:trPr>
          <w:cantSplit/>
          <w:trHeight w:val="1088"/>
        </w:trPr>
        <w:tc>
          <w:tcPr>
            <w:tcW w:w="9807" w:type="dxa"/>
            <w:gridSpan w:val="11"/>
            <w:tcMar>
              <w:left w:w="11" w:type="dxa"/>
              <w:right w:w="11" w:type="dxa"/>
            </w:tcMar>
            <w:vAlign w:val="center"/>
          </w:tcPr>
          <w:p w14:paraId="082B718D" w14:textId="77777777" w:rsidR="00EA275C" w:rsidRDefault="00EA275C" w:rsidP="001B2E4C">
            <w:pPr>
              <w:pStyle w:val="aff"/>
              <w:spacing w:before="0" w:after="0" w:line="240" w:lineRule="atLeast"/>
              <w:ind w:left="238" w:hanging="238"/>
              <w:jc w:val="left"/>
              <w:rPr>
                <w:rFonts w:eastAsia="標楷體"/>
                <w:b/>
                <w:bCs/>
                <w:color w:val="auto"/>
                <w:sz w:val="24"/>
                <w:szCs w:val="24"/>
              </w:rPr>
            </w:pPr>
            <w:r>
              <w:rPr>
                <w:rFonts w:eastAsia="標楷體" w:hint="eastAsia"/>
                <w:b/>
                <w:bCs/>
                <w:color w:val="auto"/>
                <w:sz w:val="24"/>
                <w:szCs w:val="24"/>
              </w:rPr>
              <w:lastRenderedPageBreak/>
              <w:t>三、</w:t>
            </w:r>
            <w:r w:rsidR="00A6445B">
              <w:rPr>
                <w:rFonts w:eastAsia="標楷體" w:hint="eastAsia"/>
                <w:b/>
                <w:bCs/>
                <w:color w:val="auto"/>
                <w:sz w:val="24"/>
                <w:szCs w:val="24"/>
              </w:rPr>
              <w:t>請說明廠內近</w:t>
            </w:r>
            <w:r w:rsidR="00A6445B">
              <w:rPr>
                <w:rFonts w:eastAsia="標楷體" w:hint="eastAsia"/>
                <w:b/>
                <w:bCs/>
                <w:color w:val="auto"/>
                <w:sz w:val="24"/>
                <w:szCs w:val="24"/>
              </w:rPr>
              <w:t>3</w:t>
            </w:r>
            <w:r w:rsidR="00A6445B">
              <w:rPr>
                <w:rFonts w:eastAsia="標楷體" w:hint="eastAsia"/>
                <w:b/>
                <w:bCs/>
                <w:color w:val="auto"/>
                <w:sz w:val="24"/>
                <w:szCs w:val="24"/>
              </w:rPr>
              <w:t>年重大節約用水事蹟及節水效益</w:t>
            </w:r>
          </w:p>
          <w:p w14:paraId="4A88DE22" w14:textId="77777777" w:rsidR="00A6445B" w:rsidRDefault="00A6445B" w:rsidP="001B2E4C">
            <w:pPr>
              <w:pStyle w:val="aff"/>
              <w:spacing w:before="0" w:after="0" w:line="240" w:lineRule="atLeast"/>
              <w:ind w:left="238" w:hanging="238"/>
              <w:jc w:val="left"/>
              <w:rPr>
                <w:rFonts w:eastAsia="標楷體"/>
                <w:b/>
                <w:bCs/>
                <w:color w:val="auto"/>
                <w:sz w:val="24"/>
                <w:szCs w:val="24"/>
              </w:rPr>
            </w:pPr>
          </w:p>
          <w:p w14:paraId="0D1EB202" w14:textId="77777777" w:rsidR="00A6445B" w:rsidRDefault="00A6445B" w:rsidP="001B2E4C">
            <w:pPr>
              <w:pStyle w:val="aff"/>
              <w:spacing w:before="0" w:after="0" w:line="240" w:lineRule="atLeast"/>
              <w:ind w:left="238" w:hanging="238"/>
              <w:jc w:val="left"/>
              <w:rPr>
                <w:rFonts w:eastAsia="標楷體"/>
                <w:b/>
                <w:bCs/>
                <w:color w:val="auto"/>
                <w:sz w:val="24"/>
                <w:szCs w:val="24"/>
              </w:rPr>
            </w:pPr>
          </w:p>
          <w:p w14:paraId="2498B8CD" w14:textId="77777777" w:rsidR="00A6445B" w:rsidRDefault="00A6445B" w:rsidP="001B2E4C">
            <w:pPr>
              <w:pStyle w:val="aff"/>
              <w:spacing w:before="0" w:after="0" w:line="240" w:lineRule="atLeast"/>
              <w:ind w:left="238" w:hanging="238"/>
              <w:jc w:val="left"/>
              <w:rPr>
                <w:rFonts w:eastAsia="標楷體"/>
                <w:b/>
                <w:bCs/>
                <w:color w:val="auto"/>
                <w:sz w:val="24"/>
                <w:szCs w:val="24"/>
              </w:rPr>
            </w:pPr>
          </w:p>
          <w:p w14:paraId="5073A3DB" w14:textId="77777777" w:rsidR="00A6445B" w:rsidRDefault="00A6445B" w:rsidP="001B2E4C">
            <w:pPr>
              <w:pStyle w:val="aff"/>
              <w:spacing w:before="0" w:after="0" w:line="240" w:lineRule="atLeast"/>
              <w:ind w:left="238" w:hanging="238"/>
              <w:jc w:val="left"/>
              <w:rPr>
                <w:rFonts w:eastAsia="標楷體"/>
                <w:b/>
                <w:bCs/>
                <w:color w:val="auto"/>
                <w:sz w:val="24"/>
                <w:szCs w:val="24"/>
              </w:rPr>
            </w:pPr>
          </w:p>
          <w:p w14:paraId="4150A751" w14:textId="4A9041E5" w:rsidR="00A6445B" w:rsidRDefault="00A6445B" w:rsidP="001B2E4C">
            <w:pPr>
              <w:pStyle w:val="aff"/>
              <w:spacing w:before="0" w:after="0" w:line="240" w:lineRule="atLeast"/>
              <w:ind w:left="238" w:hanging="238"/>
              <w:jc w:val="left"/>
              <w:rPr>
                <w:rFonts w:eastAsia="標楷體"/>
                <w:b/>
                <w:bCs/>
                <w:color w:val="auto"/>
                <w:sz w:val="24"/>
                <w:szCs w:val="24"/>
              </w:rPr>
            </w:pPr>
          </w:p>
        </w:tc>
      </w:tr>
      <w:tr w:rsidR="00A6445B" w:rsidRPr="00B673DA" w14:paraId="2CF1573E" w14:textId="77777777" w:rsidTr="00E30BBA">
        <w:trPr>
          <w:cantSplit/>
          <w:trHeight w:val="1088"/>
        </w:trPr>
        <w:tc>
          <w:tcPr>
            <w:tcW w:w="9807" w:type="dxa"/>
            <w:gridSpan w:val="11"/>
            <w:tcMar>
              <w:left w:w="11" w:type="dxa"/>
              <w:right w:w="11" w:type="dxa"/>
            </w:tcMar>
            <w:vAlign w:val="center"/>
          </w:tcPr>
          <w:p w14:paraId="172C272D" w14:textId="77777777" w:rsidR="00A6445B" w:rsidRDefault="00A6445B" w:rsidP="001B2E4C">
            <w:pPr>
              <w:pStyle w:val="aff"/>
              <w:spacing w:before="0" w:after="0" w:line="240" w:lineRule="atLeast"/>
              <w:ind w:left="238" w:hanging="238"/>
              <w:jc w:val="left"/>
              <w:rPr>
                <w:rFonts w:eastAsia="標楷體"/>
                <w:b/>
                <w:bCs/>
                <w:color w:val="auto"/>
                <w:sz w:val="24"/>
                <w:szCs w:val="24"/>
              </w:rPr>
            </w:pPr>
            <w:r>
              <w:rPr>
                <w:rFonts w:eastAsia="標楷體" w:hint="eastAsia"/>
                <w:b/>
                <w:bCs/>
                <w:color w:val="auto"/>
                <w:sz w:val="24"/>
                <w:szCs w:val="24"/>
              </w:rPr>
              <w:t>四、請說明廠內是否已針對水資源管理建立相關推動小組？</w:t>
            </w:r>
          </w:p>
          <w:p w14:paraId="0094532F" w14:textId="77777777" w:rsidR="00A6445B" w:rsidRDefault="00A6445B" w:rsidP="00A6445B">
            <w:pPr>
              <w:pStyle w:val="aff"/>
              <w:spacing w:before="0" w:after="0" w:line="240" w:lineRule="atLeast"/>
              <w:ind w:left="238" w:hanging="238"/>
              <w:jc w:val="left"/>
              <w:rPr>
                <w:rFonts w:eastAsia="標楷體"/>
                <w:color w:val="auto"/>
                <w:sz w:val="24"/>
                <w:szCs w:val="24"/>
              </w:rPr>
            </w:pPr>
            <w:r w:rsidRPr="00B673DA">
              <w:rPr>
                <w:rFonts w:eastAsia="標楷體"/>
                <w:bCs/>
                <w:color w:val="auto"/>
                <w:sz w:val="24"/>
                <w:szCs w:val="24"/>
              </w:rPr>
              <w:sym w:font="Webdings" w:char="F063"/>
            </w:r>
            <w:r w:rsidRPr="00B673DA">
              <w:rPr>
                <w:rFonts w:eastAsia="標楷體"/>
                <w:color w:val="auto"/>
                <w:sz w:val="24"/>
                <w:szCs w:val="24"/>
              </w:rPr>
              <w:t>否；</w:t>
            </w:r>
            <w:r w:rsidRPr="00B673DA">
              <w:rPr>
                <w:rFonts w:eastAsia="標楷體"/>
                <w:bCs/>
                <w:color w:val="auto"/>
                <w:sz w:val="24"/>
                <w:szCs w:val="24"/>
              </w:rPr>
              <w:sym w:font="Webdings" w:char="F063"/>
            </w:r>
            <w:r w:rsidRPr="00B673DA">
              <w:rPr>
                <w:rFonts w:eastAsia="標楷體"/>
                <w:color w:val="auto"/>
                <w:sz w:val="24"/>
                <w:szCs w:val="24"/>
              </w:rPr>
              <w:t>是</w:t>
            </w:r>
          </w:p>
          <w:p w14:paraId="7EB2339B" w14:textId="1D095FDB" w:rsidR="00A6445B" w:rsidRPr="00A6445B" w:rsidRDefault="00A6445B" w:rsidP="001B2E4C">
            <w:pPr>
              <w:pStyle w:val="aff"/>
              <w:spacing w:before="0" w:after="0" w:line="240" w:lineRule="atLeast"/>
              <w:ind w:left="238" w:hanging="238"/>
              <w:jc w:val="left"/>
              <w:rPr>
                <w:rFonts w:eastAsia="標楷體"/>
                <w:color w:val="auto"/>
                <w:sz w:val="24"/>
                <w:szCs w:val="24"/>
              </w:rPr>
            </w:pPr>
            <w:r w:rsidRPr="00A6445B">
              <w:rPr>
                <w:rFonts w:eastAsia="標楷體" w:hint="eastAsia"/>
                <w:color w:val="auto"/>
                <w:sz w:val="24"/>
                <w:szCs w:val="24"/>
              </w:rPr>
              <w:t>請列出組織管理</w:t>
            </w:r>
            <w:r w:rsidR="00886EE5">
              <w:rPr>
                <w:rFonts w:eastAsia="標楷體" w:hint="eastAsia"/>
                <w:color w:val="auto"/>
                <w:sz w:val="24"/>
                <w:szCs w:val="24"/>
              </w:rPr>
              <w:t>架構</w:t>
            </w:r>
            <w:r w:rsidRPr="00A6445B">
              <w:rPr>
                <w:rFonts w:eastAsia="標楷體" w:hint="eastAsia"/>
                <w:color w:val="auto"/>
                <w:sz w:val="24"/>
                <w:szCs w:val="24"/>
              </w:rPr>
              <w:t>圖</w:t>
            </w:r>
            <w:r>
              <w:rPr>
                <w:rFonts w:eastAsia="標楷體" w:hint="eastAsia"/>
                <w:color w:val="auto"/>
                <w:sz w:val="24"/>
                <w:szCs w:val="24"/>
              </w:rPr>
              <w:t>：</w:t>
            </w:r>
          </w:p>
          <w:p w14:paraId="6B37D5C9" w14:textId="77777777" w:rsidR="00A6445B" w:rsidRDefault="00A6445B" w:rsidP="001B2E4C">
            <w:pPr>
              <w:pStyle w:val="aff"/>
              <w:spacing w:before="0" w:after="0" w:line="240" w:lineRule="atLeast"/>
              <w:ind w:left="238" w:hanging="238"/>
              <w:jc w:val="left"/>
              <w:rPr>
                <w:rFonts w:eastAsia="標楷體"/>
                <w:b/>
                <w:bCs/>
                <w:color w:val="auto"/>
                <w:sz w:val="24"/>
                <w:szCs w:val="24"/>
              </w:rPr>
            </w:pPr>
          </w:p>
          <w:p w14:paraId="2EF8A47E" w14:textId="77777777" w:rsidR="00A6445B" w:rsidRDefault="00A6445B" w:rsidP="001B2E4C">
            <w:pPr>
              <w:pStyle w:val="aff"/>
              <w:spacing w:before="0" w:after="0" w:line="240" w:lineRule="atLeast"/>
              <w:ind w:left="238" w:hanging="238"/>
              <w:jc w:val="left"/>
              <w:rPr>
                <w:rFonts w:eastAsia="標楷體"/>
                <w:b/>
                <w:bCs/>
                <w:color w:val="auto"/>
                <w:sz w:val="24"/>
                <w:szCs w:val="24"/>
              </w:rPr>
            </w:pPr>
          </w:p>
          <w:p w14:paraId="771C49D6" w14:textId="77777777" w:rsidR="00A6445B" w:rsidRDefault="00A6445B" w:rsidP="001B2E4C">
            <w:pPr>
              <w:pStyle w:val="aff"/>
              <w:spacing w:before="0" w:after="0" w:line="240" w:lineRule="atLeast"/>
              <w:ind w:left="238" w:hanging="238"/>
              <w:jc w:val="left"/>
              <w:rPr>
                <w:rFonts w:eastAsia="標楷體"/>
                <w:b/>
                <w:bCs/>
                <w:color w:val="auto"/>
                <w:sz w:val="24"/>
                <w:szCs w:val="24"/>
              </w:rPr>
            </w:pPr>
          </w:p>
          <w:p w14:paraId="094A726D" w14:textId="77777777" w:rsidR="00A6445B" w:rsidRDefault="00A6445B" w:rsidP="001B2E4C">
            <w:pPr>
              <w:pStyle w:val="aff"/>
              <w:spacing w:before="0" w:after="0" w:line="240" w:lineRule="atLeast"/>
              <w:ind w:left="238" w:hanging="238"/>
              <w:jc w:val="left"/>
              <w:rPr>
                <w:rFonts w:eastAsia="標楷體"/>
                <w:b/>
                <w:bCs/>
                <w:color w:val="auto"/>
                <w:sz w:val="24"/>
                <w:szCs w:val="24"/>
              </w:rPr>
            </w:pPr>
          </w:p>
          <w:p w14:paraId="6B761ADC" w14:textId="4A292462" w:rsidR="00A6445B" w:rsidRDefault="00A6445B" w:rsidP="001B2E4C">
            <w:pPr>
              <w:pStyle w:val="aff"/>
              <w:spacing w:before="0" w:after="0" w:line="240" w:lineRule="atLeast"/>
              <w:ind w:left="238" w:hanging="238"/>
              <w:jc w:val="left"/>
              <w:rPr>
                <w:rFonts w:eastAsia="標楷體"/>
                <w:b/>
                <w:bCs/>
                <w:color w:val="auto"/>
                <w:sz w:val="24"/>
                <w:szCs w:val="24"/>
              </w:rPr>
            </w:pPr>
          </w:p>
        </w:tc>
      </w:tr>
      <w:tr w:rsidR="00600CBE" w:rsidRPr="00B673DA" w14:paraId="3F99C6FC" w14:textId="77777777" w:rsidTr="00E30BBA">
        <w:trPr>
          <w:cantSplit/>
          <w:trHeight w:val="1088"/>
        </w:trPr>
        <w:tc>
          <w:tcPr>
            <w:tcW w:w="9807" w:type="dxa"/>
            <w:gridSpan w:val="11"/>
            <w:tcMar>
              <w:left w:w="11" w:type="dxa"/>
              <w:right w:w="11" w:type="dxa"/>
            </w:tcMar>
            <w:vAlign w:val="center"/>
          </w:tcPr>
          <w:p w14:paraId="7FE51FF1" w14:textId="6136355C" w:rsidR="00600CBE" w:rsidRDefault="00EA275C" w:rsidP="00600CBE">
            <w:pPr>
              <w:pStyle w:val="aff"/>
              <w:spacing w:before="0" w:after="0" w:line="240" w:lineRule="atLeast"/>
              <w:ind w:left="238" w:hanging="238"/>
              <w:jc w:val="left"/>
              <w:rPr>
                <w:rFonts w:eastAsia="標楷體"/>
                <w:b/>
                <w:bCs/>
                <w:color w:val="auto"/>
                <w:sz w:val="24"/>
                <w:szCs w:val="24"/>
              </w:rPr>
            </w:pPr>
            <w:r>
              <w:rPr>
                <w:rFonts w:eastAsia="標楷體" w:hint="eastAsia"/>
                <w:b/>
                <w:bCs/>
                <w:color w:val="auto"/>
                <w:sz w:val="24"/>
                <w:szCs w:val="24"/>
              </w:rPr>
              <w:t>四</w:t>
            </w:r>
            <w:r w:rsidR="00600CBE">
              <w:rPr>
                <w:rFonts w:eastAsia="標楷體" w:hint="eastAsia"/>
                <w:b/>
                <w:bCs/>
                <w:color w:val="auto"/>
                <w:sz w:val="24"/>
                <w:szCs w:val="24"/>
              </w:rPr>
              <w:t>、廠內是否曾取得</w:t>
            </w:r>
            <w:r w:rsidR="00600CBE">
              <w:rPr>
                <w:rFonts w:eastAsia="標楷體" w:hint="eastAsia"/>
                <w:b/>
                <w:bCs/>
                <w:color w:val="auto"/>
                <w:sz w:val="24"/>
                <w:szCs w:val="24"/>
              </w:rPr>
              <w:t>ISO</w:t>
            </w:r>
            <w:r w:rsidR="00600CBE">
              <w:rPr>
                <w:rFonts w:eastAsia="標楷體" w:hint="eastAsia"/>
                <w:b/>
                <w:bCs/>
                <w:color w:val="auto"/>
                <w:sz w:val="24"/>
                <w:szCs w:val="24"/>
              </w:rPr>
              <w:t>相關認證</w:t>
            </w:r>
          </w:p>
          <w:p w14:paraId="2ADEC78A" w14:textId="6DA6E583" w:rsidR="00600CBE" w:rsidRDefault="00600CBE" w:rsidP="00600CBE">
            <w:pPr>
              <w:pStyle w:val="aff"/>
              <w:spacing w:before="0" w:after="0" w:line="240" w:lineRule="atLeast"/>
              <w:ind w:left="238" w:hanging="238"/>
              <w:jc w:val="left"/>
              <w:rPr>
                <w:rFonts w:eastAsia="標楷體"/>
                <w:b/>
                <w:bCs/>
                <w:color w:val="auto"/>
                <w:sz w:val="24"/>
                <w:szCs w:val="24"/>
              </w:rPr>
            </w:pPr>
            <w:r w:rsidRPr="00B673DA">
              <w:rPr>
                <w:rFonts w:eastAsia="標楷體"/>
                <w:bCs/>
                <w:color w:val="auto"/>
                <w:sz w:val="24"/>
                <w:szCs w:val="24"/>
              </w:rPr>
              <w:sym w:font="Webdings" w:char="F063"/>
            </w:r>
            <w:r w:rsidRPr="00B673DA">
              <w:rPr>
                <w:rFonts w:eastAsia="標楷體"/>
                <w:color w:val="auto"/>
                <w:sz w:val="24"/>
                <w:szCs w:val="24"/>
              </w:rPr>
              <w:t>否；</w:t>
            </w:r>
            <w:r w:rsidRPr="00B673DA">
              <w:rPr>
                <w:rFonts w:eastAsia="標楷體"/>
                <w:bCs/>
                <w:color w:val="auto"/>
                <w:sz w:val="24"/>
                <w:szCs w:val="24"/>
              </w:rPr>
              <w:sym w:font="Webdings" w:char="F063"/>
            </w:r>
            <w:r w:rsidRPr="00B673DA">
              <w:rPr>
                <w:rFonts w:eastAsia="標楷體"/>
                <w:color w:val="auto"/>
                <w:sz w:val="24"/>
                <w:szCs w:val="24"/>
              </w:rPr>
              <w:t>是，</w:t>
            </w:r>
            <w:r>
              <w:rPr>
                <w:rFonts w:eastAsia="標楷體" w:hint="eastAsia"/>
                <w:color w:val="auto"/>
                <w:sz w:val="24"/>
                <w:szCs w:val="24"/>
              </w:rPr>
              <w:t>已取得</w:t>
            </w:r>
            <w:r>
              <w:rPr>
                <w:rFonts w:eastAsia="標楷體" w:hint="eastAsia"/>
                <w:color w:val="auto"/>
                <w:sz w:val="24"/>
                <w:szCs w:val="24"/>
              </w:rPr>
              <w:t>ISO</w:t>
            </w:r>
            <w:r>
              <w:rPr>
                <w:rFonts w:eastAsia="標楷體" w:hint="eastAsia"/>
                <w:color w:val="auto"/>
                <w:sz w:val="24"/>
                <w:szCs w:val="24"/>
              </w:rPr>
              <w:t>認證為</w:t>
            </w:r>
            <w:r w:rsidRPr="00B673DA">
              <w:rPr>
                <w:rFonts w:eastAsia="標楷體"/>
                <w:color w:val="auto"/>
                <w:sz w:val="24"/>
                <w:szCs w:val="24"/>
              </w:rPr>
              <w:t>：</w:t>
            </w:r>
            <w:r w:rsidRPr="00B673DA">
              <w:rPr>
                <w:rFonts w:eastAsia="標楷體"/>
                <w:color w:val="auto"/>
                <w:sz w:val="24"/>
                <w:szCs w:val="24"/>
                <w:u w:val="single"/>
              </w:rPr>
              <w:t xml:space="preserve">　　　　　　　　　　　　</w:t>
            </w:r>
            <w:r>
              <w:rPr>
                <w:rFonts w:eastAsia="標楷體" w:hint="eastAsia"/>
                <w:color w:val="auto"/>
                <w:sz w:val="24"/>
                <w:szCs w:val="24"/>
                <w:u w:val="single"/>
              </w:rPr>
              <w:t xml:space="preserve">　　　　　　　</w:t>
            </w:r>
            <w:r w:rsidRPr="00B673DA">
              <w:rPr>
                <w:rFonts w:eastAsia="標楷體"/>
                <w:color w:val="auto"/>
                <w:sz w:val="24"/>
                <w:szCs w:val="24"/>
              </w:rPr>
              <w:t>。</w:t>
            </w:r>
            <w:r w:rsidRPr="00B673DA">
              <w:rPr>
                <w:rFonts w:eastAsia="標楷體" w:hint="eastAsia"/>
                <w:color w:val="auto"/>
                <w:sz w:val="24"/>
                <w:szCs w:val="24"/>
              </w:rPr>
              <w:t>(</w:t>
            </w:r>
            <w:r w:rsidRPr="00B673DA">
              <w:rPr>
                <w:rFonts w:eastAsia="標楷體" w:hint="eastAsia"/>
                <w:color w:val="auto"/>
                <w:sz w:val="24"/>
                <w:szCs w:val="24"/>
              </w:rPr>
              <w:t>請</w:t>
            </w:r>
            <w:r>
              <w:rPr>
                <w:rFonts w:eastAsia="標楷體" w:hint="eastAsia"/>
                <w:color w:val="auto"/>
                <w:sz w:val="24"/>
                <w:szCs w:val="24"/>
              </w:rPr>
              <w:t>說明內容</w:t>
            </w:r>
            <w:r w:rsidRPr="00B673DA">
              <w:rPr>
                <w:rFonts w:eastAsia="標楷體" w:hint="eastAsia"/>
                <w:color w:val="auto"/>
                <w:sz w:val="24"/>
                <w:szCs w:val="24"/>
              </w:rPr>
              <w:t>)</w:t>
            </w:r>
          </w:p>
        </w:tc>
      </w:tr>
    </w:tbl>
    <w:p w14:paraId="0313C0BF" w14:textId="195D27A2" w:rsidR="00F41DC5" w:rsidRPr="00B673DA" w:rsidRDefault="00F41DC5" w:rsidP="00F41DC5">
      <w:pPr>
        <w:pStyle w:val="afe"/>
        <w:tabs>
          <w:tab w:val="left" w:pos="4022"/>
        </w:tabs>
        <w:snapToGrid w:val="0"/>
        <w:spacing w:line="300" w:lineRule="exact"/>
        <w:ind w:left="284" w:hangingChars="142" w:hanging="284"/>
        <w:rPr>
          <w:rFonts w:ascii="Times New Roman" w:hAnsi="Times New Roman" w:cs="Times New Roman"/>
          <w:sz w:val="20"/>
          <w:szCs w:val="20"/>
        </w:rPr>
      </w:pPr>
      <w:bookmarkStart w:id="1" w:name="_Hlk33710234"/>
      <w:r w:rsidRPr="00B673DA">
        <w:rPr>
          <w:rFonts w:ascii="Times New Roman" w:hAnsi="Times New Roman" w:cs="Times New Roman"/>
          <w:b w:val="0"/>
          <w:sz w:val="20"/>
          <w:szCs w:val="20"/>
        </w:rPr>
        <w:t>註【</w:t>
      </w:r>
      <w:r w:rsidRPr="00B673DA">
        <w:rPr>
          <w:rFonts w:ascii="Times New Roman" w:hAnsi="Times New Roman" w:cs="Times New Roman"/>
          <w:b w:val="0"/>
          <w:sz w:val="20"/>
          <w:szCs w:val="20"/>
        </w:rPr>
        <w:t>1</w:t>
      </w:r>
      <w:r w:rsidRPr="00B673DA">
        <w:rPr>
          <w:rFonts w:ascii="Times New Roman" w:hAnsi="Times New Roman" w:cs="Times New Roman"/>
          <w:b w:val="0"/>
          <w:sz w:val="20"/>
          <w:szCs w:val="20"/>
        </w:rPr>
        <w:t>】參考行政院主計總處中華民國行業標準分類；【</w:t>
      </w:r>
      <w:r w:rsidRPr="00B673DA">
        <w:rPr>
          <w:rFonts w:ascii="Times New Roman" w:hAnsi="Times New Roman" w:cs="Times New Roman"/>
          <w:b w:val="0"/>
          <w:sz w:val="20"/>
          <w:szCs w:val="20"/>
        </w:rPr>
        <w:t>2</w:t>
      </w:r>
      <w:r w:rsidRPr="00B673DA">
        <w:rPr>
          <w:rFonts w:ascii="Times New Roman" w:hAnsi="Times New Roman" w:cs="Times New Roman"/>
          <w:b w:val="0"/>
          <w:sz w:val="20"/>
          <w:szCs w:val="20"/>
        </w:rPr>
        <w:t>】</w:t>
      </w:r>
      <w:r w:rsidR="00123AAB" w:rsidRPr="00B673DA">
        <w:rPr>
          <w:rFonts w:ascii="Times New Roman" w:hAnsi="Times New Roman" w:cs="Times New Roman"/>
          <w:b w:val="0"/>
          <w:sz w:val="20"/>
          <w:szCs w:val="20"/>
        </w:rPr>
        <w:t>用戶水號依供水事業而異，台灣自來水公司為</w:t>
      </w:r>
      <w:r w:rsidR="00123AAB" w:rsidRPr="00B673DA">
        <w:rPr>
          <w:rFonts w:ascii="Times New Roman" w:hAnsi="Times New Roman" w:cs="Times New Roman"/>
          <w:b w:val="0"/>
          <w:sz w:val="20"/>
          <w:szCs w:val="20"/>
        </w:rPr>
        <w:t>11</w:t>
      </w:r>
      <w:r w:rsidR="00123AAB" w:rsidRPr="00B673DA">
        <w:rPr>
          <w:rFonts w:ascii="Times New Roman" w:hAnsi="Times New Roman" w:cs="Times New Roman"/>
          <w:b w:val="0"/>
          <w:sz w:val="20"/>
          <w:szCs w:val="20"/>
        </w:rPr>
        <w:t>碼</w:t>
      </w:r>
      <w:r w:rsidR="00123AAB" w:rsidRPr="00B673DA">
        <w:rPr>
          <w:rFonts w:ascii="Times New Roman" w:hAnsi="Times New Roman" w:cs="Times New Roman"/>
          <w:b w:val="0"/>
          <w:sz w:val="20"/>
          <w:szCs w:val="20"/>
        </w:rPr>
        <w:t>(</w:t>
      </w:r>
      <w:r w:rsidR="00123AAB" w:rsidRPr="00B673DA">
        <w:rPr>
          <w:rFonts w:ascii="Times New Roman" w:hAnsi="Times New Roman" w:cs="Times New Roman"/>
          <w:b w:val="0"/>
          <w:sz w:val="20"/>
          <w:szCs w:val="20"/>
        </w:rPr>
        <w:t>例</w:t>
      </w:r>
      <w:r w:rsidR="00123AAB" w:rsidRPr="00B673DA">
        <w:rPr>
          <w:rFonts w:ascii="Times New Roman" w:hAnsi="Times New Roman" w:cs="Times New Roman"/>
          <w:b w:val="0"/>
          <w:sz w:val="20"/>
          <w:szCs w:val="20"/>
        </w:rPr>
        <w:t>: 22-31962567-3)</w:t>
      </w:r>
      <w:r w:rsidR="00123AAB" w:rsidRPr="00B673DA">
        <w:rPr>
          <w:rFonts w:ascii="Times New Roman" w:hAnsi="Times New Roman" w:cs="Times New Roman"/>
          <w:b w:val="0"/>
          <w:sz w:val="20"/>
          <w:szCs w:val="20"/>
        </w:rPr>
        <w:t>；臺北自來水事業則為</w:t>
      </w:r>
      <w:r w:rsidR="00123AAB" w:rsidRPr="00B673DA">
        <w:rPr>
          <w:rFonts w:ascii="Times New Roman" w:hAnsi="Times New Roman" w:cs="Times New Roman"/>
          <w:b w:val="0"/>
          <w:sz w:val="20"/>
          <w:szCs w:val="20"/>
        </w:rPr>
        <w:t>10</w:t>
      </w:r>
      <w:r w:rsidR="00123AAB" w:rsidRPr="00B673DA">
        <w:rPr>
          <w:rFonts w:ascii="Times New Roman" w:hAnsi="Times New Roman" w:cs="Times New Roman"/>
          <w:b w:val="0"/>
          <w:sz w:val="20"/>
          <w:szCs w:val="20"/>
        </w:rPr>
        <w:t>碼</w:t>
      </w:r>
      <w:r w:rsidR="00123AAB" w:rsidRPr="00B673DA">
        <w:rPr>
          <w:rFonts w:ascii="Times New Roman" w:hAnsi="Times New Roman" w:cs="Times New Roman"/>
          <w:b w:val="0"/>
          <w:sz w:val="20"/>
          <w:szCs w:val="20"/>
        </w:rPr>
        <w:t>(</w:t>
      </w:r>
      <w:r w:rsidR="00123AAB" w:rsidRPr="00B673DA">
        <w:rPr>
          <w:rFonts w:ascii="Times New Roman" w:hAnsi="Times New Roman" w:cs="Times New Roman"/>
          <w:b w:val="0"/>
          <w:sz w:val="20"/>
          <w:szCs w:val="20"/>
        </w:rPr>
        <w:t>例</w:t>
      </w:r>
      <w:r w:rsidR="00123AAB" w:rsidRPr="00B673DA">
        <w:rPr>
          <w:rFonts w:ascii="Times New Roman" w:hAnsi="Times New Roman" w:cs="Times New Roman"/>
          <w:b w:val="0"/>
          <w:sz w:val="20"/>
          <w:szCs w:val="20"/>
        </w:rPr>
        <w:t>:3-02-000278-1)</w:t>
      </w:r>
      <w:r w:rsidR="00123AAB" w:rsidRPr="00B673DA">
        <w:rPr>
          <w:rFonts w:ascii="Times New Roman" w:hAnsi="Times New Roman" w:cs="Times New Roman"/>
          <w:b w:val="0"/>
          <w:sz w:val="20"/>
          <w:szCs w:val="20"/>
        </w:rPr>
        <w:t>；金門縣自來水廠為</w:t>
      </w:r>
      <w:r w:rsidR="00123AAB" w:rsidRPr="00B673DA">
        <w:rPr>
          <w:rFonts w:ascii="Times New Roman" w:hAnsi="Times New Roman" w:cs="Times New Roman"/>
          <w:b w:val="0"/>
          <w:sz w:val="20"/>
          <w:szCs w:val="20"/>
        </w:rPr>
        <w:t>7</w:t>
      </w:r>
      <w:r w:rsidR="00123AAB" w:rsidRPr="00B673DA">
        <w:rPr>
          <w:rFonts w:ascii="Times New Roman" w:hAnsi="Times New Roman" w:cs="Times New Roman"/>
          <w:b w:val="0"/>
          <w:sz w:val="20"/>
          <w:szCs w:val="20"/>
        </w:rPr>
        <w:t>碼；連江縣自來水廠為</w:t>
      </w:r>
      <w:r w:rsidR="00123AAB" w:rsidRPr="00B673DA">
        <w:rPr>
          <w:rFonts w:ascii="Times New Roman" w:hAnsi="Times New Roman" w:cs="Times New Roman"/>
          <w:b w:val="0"/>
          <w:sz w:val="20"/>
          <w:szCs w:val="20"/>
        </w:rPr>
        <w:t>7</w:t>
      </w:r>
      <w:r w:rsidR="00123AAB" w:rsidRPr="00B673DA">
        <w:rPr>
          <w:rFonts w:ascii="Times New Roman" w:hAnsi="Times New Roman" w:cs="Times New Roman"/>
          <w:b w:val="0"/>
          <w:sz w:val="20"/>
          <w:szCs w:val="20"/>
        </w:rPr>
        <w:t>碼</w:t>
      </w:r>
      <w:r w:rsidRPr="00B673DA">
        <w:rPr>
          <w:rFonts w:ascii="Times New Roman" w:hAnsi="Times New Roman" w:cs="Times New Roman"/>
          <w:b w:val="0"/>
          <w:sz w:val="20"/>
          <w:szCs w:val="20"/>
        </w:rPr>
        <w:t>；【</w:t>
      </w:r>
      <w:r w:rsidRPr="00B673DA">
        <w:rPr>
          <w:rFonts w:ascii="Times New Roman" w:hAnsi="Times New Roman" w:cs="Times New Roman"/>
          <w:b w:val="0"/>
          <w:sz w:val="20"/>
          <w:szCs w:val="20"/>
        </w:rPr>
        <w:t>3</w:t>
      </w:r>
      <w:r w:rsidRPr="00B673DA">
        <w:rPr>
          <w:rFonts w:ascii="Times New Roman" w:hAnsi="Times New Roman" w:cs="Times New Roman"/>
          <w:b w:val="0"/>
          <w:sz w:val="20"/>
          <w:szCs w:val="20"/>
        </w:rPr>
        <w:t>】申請表填妥後，請傳真至</w:t>
      </w:r>
      <w:r w:rsidRPr="00B673DA">
        <w:rPr>
          <w:rFonts w:ascii="Times New Roman" w:hAnsi="Times New Roman" w:cs="Times New Roman"/>
          <w:b w:val="0"/>
          <w:sz w:val="20"/>
          <w:szCs w:val="20"/>
        </w:rPr>
        <w:t>(03)5</w:t>
      </w:r>
      <w:r w:rsidR="005B71B0" w:rsidRPr="00B673DA">
        <w:rPr>
          <w:rFonts w:ascii="Times New Roman" w:hAnsi="Times New Roman" w:cs="Times New Roman"/>
          <w:b w:val="0"/>
          <w:sz w:val="20"/>
          <w:szCs w:val="20"/>
        </w:rPr>
        <w:t>73-0580</w:t>
      </w:r>
      <w:r w:rsidRPr="00B673DA">
        <w:rPr>
          <w:rFonts w:ascii="Times New Roman" w:hAnsi="Times New Roman" w:cs="Times New Roman"/>
          <w:b w:val="0"/>
          <w:sz w:val="20"/>
          <w:szCs w:val="20"/>
        </w:rPr>
        <w:t>或</w:t>
      </w:r>
      <w:r w:rsidRPr="00B673DA">
        <w:rPr>
          <w:rFonts w:ascii="Times New Roman" w:hAnsi="Times New Roman" w:cs="Times New Roman"/>
          <w:b w:val="0"/>
          <w:sz w:val="20"/>
          <w:szCs w:val="20"/>
        </w:rPr>
        <w:t xml:space="preserve">Email </w:t>
      </w:r>
      <w:r w:rsidRPr="00B673DA">
        <w:rPr>
          <w:rFonts w:ascii="Times New Roman" w:hAnsi="Times New Roman" w:cs="Times New Roman"/>
          <w:b w:val="0"/>
          <w:sz w:val="20"/>
          <w:szCs w:val="20"/>
        </w:rPr>
        <w:t>至</w:t>
      </w:r>
      <w:r w:rsidR="005B71B0" w:rsidRPr="00B673DA">
        <w:rPr>
          <w:rFonts w:ascii="Times New Roman" w:hAnsi="Times New Roman" w:cs="Times New Roman"/>
          <w:b w:val="0"/>
          <w:sz w:val="20"/>
          <w:szCs w:val="20"/>
        </w:rPr>
        <w:t>shuhan</w:t>
      </w:r>
      <w:r w:rsidRPr="00B673DA">
        <w:rPr>
          <w:rFonts w:ascii="Times New Roman" w:hAnsi="Times New Roman" w:cs="Times New Roman"/>
          <w:b w:val="0"/>
          <w:sz w:val="20"/>
          <w:szCs w:val="20"/>
        </w:rPr>
        <w:t>@edf.</w:t>
      </w:r>
      <w:r w:rsidR="005B71B0" w:rsidRPr="00B673DA">
        <w:rPr>
          <w:rFonts w:ascii="Times New Roman" w:hAnsi="Times New Roman" w:cs="Times New Roman" w:hint="eastAsia"/>
          <w:b w:val="0"/>
          <w:sz w:val="20"/>
          <w:szCs w:val="20"/>
        </w:rPr>
        <w:t>o</w:t>
      </w:r>
      <w:r w:rsidR="005B71B0" w:rsidRPr="00B673DA">
        <w:rPr>
          <w:rFonts w:ascii="Times New Roman" w:hAnsi="Times New Roman" w:cs="Times New Roman"/>
          <w:b w:val="0"/>
          <w:sz w:val="20"/>
          <w:szCs w:val="20"/>
        </w:rPr>
        <w:t>rg</w:t>
      </w:r>
      <w:r w:rsidRPr="00B673DA">
        <w:rPr>
          <w:rFonts w:ascii="Times New Roman" w:hAnsi="Times New Roman" w:cs="Times New Roman"/>
          <w:b w:val="0"/>
          <w:sz w:val="20"/>
          <w:szCs w:val="20"/>
        </w:rPr>
        <w:t>.tw</w:t>
      </w:r>
      <w:r w:rsidRPr="00B673DA">
        <w:rPr>
          <w:rFonts w:ascii="Times New Roman" w:hAnsi="Times New Roman" w:cs="Times New Roman"/>
          <w:b w:val="0"/>
          <w:sz w:val="20"/>
          <w:szCs w:val="20"/>
        </w:rPr>
        <w:t>，本計畫將儘速派專人與您聯繫。</w:t>
      </w:r>
    </w:p>
    <w:p w14:paraId="27D607C6" w14:textId="4CACC49C" w:rsidR="00F41DC5" w:rsidRPr="00B673DA" w:rsidRDefault="00DC0EA3" w:rsidP="00F41DC5">
      <w:pPr>
        <w:autoSpaceDE w:val="0"/>
        <w:autoSpaceDN w:val="0"/>
        <w:spacing w:line="320" w:lineRule="exact"/>
        <w:ind w:leftChars="118" w:left="283"/>
        <w:rPr>
          <w:rFonts w:eastAsia="標楷體"/>
          <w:b/>
        </w:rPr>
      </w:pPr>
      <w:r w:rsidRPr="00B673DA">
        <w:rPr>
          <w:rFonts w:eastAsia="標楷體"/>
          <w:bCs/>
          <w:szCs w:val="24"/>
        </w:rPr>
        <w:sym w:font="Webdings" w:char="F063"/>
      </w:r>
      <w:r w:rsidR="00F41DC5" w:rsidRPr="00B673DA">
        <w:rPr>
          <w:rFonts w:eastAsia="標楷體"/>
          <w:b/>
        </w:rPr>
        <w:t>我已確認前述內容並同意個人資料之提供</w:t>
      </w:r>
      <w:r w:rsidR="00F41DC5" w:rsidRPr="00B673DA">
        <w:rPr>
          <w:rFonts w:eastAsia="標楷體"/>
          <w:sz w:val="28"/>
          <w:szCs w:val="28"/>
        </w:rPr>
        <w:t xml:space="preserve">　</w:t>
      </w:r>
      <w:r w:rsidR="00F41DC5" w:rsidRPr="00B673DA">
        <w:rPr>
          <w:rFonts w:eastAsia="標楷體"/>
          <w:b/>
        </w:rPr>
        <w:t>申請人簽章：</w:t>
      </w:r>
      <w:r w:rsidR="00F41DC5" w:rsidRPr="00B673DA">
        <w:rPr>
          <w:rFonts w:eastAsia="標楷體"/>
          <w:b/>
          <w:u w:val="single"/>
        </w:rPr>
        <w:t xml:space="preserve">                        </w:t>
      </w:r>
      <w:r w:rsidR="00F41DC5" w:rsidRPr="00B673DA">
        <w:rPr>
          <w:rFonts w:eastAsia="標楷體"/>
          <w:b/>
        </w:rPr>
        <w:t>.</w:t>
      </w:r>
    </w:p>
    <w:p w14:paraId="631C4AA8" w14:textId="5AAFF5A0" w:rsidR="00E30BBA" w:rsidRPr="00B673DA" w:rsidRDefault="00DC0EA3" w:rsidP="00EB49D0">
      <w:pPr>
        <w:spacing w:line="320" w:lineRule="exact"/>
        <w:ind w:leftChars="118" w:left="283"/>
        <w:rPr>
          <w:rFonts w:eastAsia="標楷體"/>
          <w:b/>
        </w:rPr>
        <w:sectPr w:rsidR="00E30BBA" w:rsidRPr="00B673DA" w:rsidSect="0094219B">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pPr>
      <w:r w:rsidRPr="00B673DA">
        <w:rPr>
          <w:rFonts w:eastAsia="標楷體"/>
          <w:bCs/>
          <w:szCs w:val="24"/>
        </w:rPr>
        <w:sym w:font="Webdings" w:char="F063"/>
      </w:r>
      <w:r w:rsidR="00AC5413" w:rsidRPr="00B673DA">
        <w:rPr>
          <w:rFonts w:eastAsia="標楷體" w:hint="eastAsia"/>
          <w:b/>
          <w:szCs w:val="24"/>
        </w:rPr>
        <w:t>為本計畫推動需求及強化政府經費運用效率，</w:t>
      </w:r>
      <w:r w:rsidR="00F41DC5" w:rsidRPr="00B673DA">
        <w:rPr>
          <w:rFonts w:eastAsia="標楷體"/>
          <w:b/>
        </w:rPr>
        <w:t>受輔導用戶於輔導結束後，</w:t>
      </w:r>
      <w:r w:rsidR="00AC5413" w:rsidRPr="00B673DA">
        <w:rPr>
          <w:rFonts w:eastAsia="標楷體" w:hint="eastAsia"/>
          <w:b/>
        </w:rPr>
        <w:t>須配合簽署</w:t>
      </w:r>
      <w:r w:rsidR="00E11CE0" w:rsidRPr="00E11CE0">
        <w:rPr>
          <w:rFonts w:eastAsia="標楷體" w:hint="eastAsia"/>
          <w:b/>
        </w:rPr>
        <w:t>水資源效率管理系統</w:t>
      </w:r>
      <w:r w:rsidR="0066137D" w:rsidRPr="00B673DA">
        <w:rPr>
          <w:rFonts w:eastAsia="標楷體" w:hint="eastAsia"/>
          <w:b/>
        </w:rPr>
        <w:t>推動</w:t>
      </w:r>
      <w:r w:rsidR="00AC5413" w:rsidRPr="00B673DA">
        <w:rPr>
          <w:rFonts w:eastAsia="標楷體" w:hint="eastAsia"/>
          <w:b/>
        </w:rPr>
        <w:t>意願承諾書，且</w:t>
      </w:r>
      <w:r w:rsidR="00F41DC5" w:rsidRPr="00B673DA">
        <w:rPr>
          <w:rFonts w:eastAsia="標楷體"/>
          <w:b/>
        </w:rPr>
        <w:t>義務配合本計畫</w:t>
      </w:r>
      <w:r w:rsidR="00AC5413" w:rsidRPr="00B673DA">
        <w:rPr>
          <w:rFonts w:eastAsia="標楷體" w:hint="eastAsia"/>
          <w:b/>
        </w:rPr>
        <w:t>後續辦理</w:t>
      </w:r>
      <w:r w:rsidR="00F41DC5" w:rsidRPr="00B673DA">
        <w:rPr>
          <w:rFonts w:eastAsia="標楷體"/>
          <w:b/>
        </w:rPr>
        <w:t>成效追蹤</w:t>
      </w:r>
      <w:r w:rsidR="00AC5413" w:rsidRPr="00B673DA">
        <w:rPr>
          <w:rFonts w:eastAsia="標楷體" w:hint="eastAsia"/>
          <w:b/>
        </w:rPr>
        <w:t>工作</w:t>
      </w:r>
      <w:r w:rsidR="00F41DC5" w:rsidRPr="00B673DA">
        <w:rPr>
          <w:rFonts w:eastAsia="標楷體"/>
          <w:b/>
        </w:rPr>
        <w:t>。</w:t>
      </w:r>
      <w:bookmarkEnd w:id="1"/>
    </w:p>
    <w:p w14:paraId="2BC11449" w14:textId="6F7AFD1B" w:rsidR="00E30BBA" w:rsidRPr="00B673DA" w:rsidRDefault="006E7BF4" w:rsidP="00E30BBA">
      <w:pPr>
        <w:jc w:val="center"/>
        <w:rPr>
          <w:rFonts w:eastAsia="標楷體" w:hAnsi="標楷體"/>
          <w:b/>
          <w:sz w:val="52"/>
          <w:szCs w:val="52"/>
        </w:rPr>
      </w:pPr>
      <w:r>
        <w:rPr>
          <w:rFonts w:eastAsia="標楷體" w:hAnsi="標楷體" w:hint="eastAsia"/>
          <w:b/>
          <w:sz w:val="52"/>
          <w:szCs w:val="52"/>
        </w:rPr>
        <w:lastRenderedPageBreak/>
        <w:t>配合</w:t>
      </w:r>
      <w:r w:rsidR="009F40AC">
        <w:rPr>
          <w:noProof/>
        </w:rPr>
        <mc:AlternateContent>
          <mc:Choice Requires="wps">
            <w:drawing>
              <wp:anchor distT="0" distB="0" distL="114300" distR="114300" simplePos="0" relativeHeight="251668480" behindDoc="0" locked="0" layoutInCell="1" allowOverlap="1" wp14:anchorId="718E7CAF" wp14:editId="5E3D4488">
                <wp:simplePos x="0" y="0"/>
                <wp:positionH relativeFrom="column">
                  <wp:posOffset>-683895</wp:posOffset>
                </wp:positionH>
                <wp:positionV relativeFrom="paragraph">
                  <wp:posOffset>-457200</wp:posOffset>
                </wp:positionV>
                <wp:extent cx="861060" cy="518160"/>
                <wp:effectExtent l="0" t="0" r="0" b="0"/>
                <wp:wrapNone/>
                <wp:docPr id="2146260736"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518160"/>
                        </a:xfrm>
                        <a:prstGeom prst="rect">
                          <a:avLst/>
                        </a:prstGeom>
                        <a:solidFill>
                          <a:schemeClr val="lt1"/>
                        </a:solidFill>
                        <a:ln w="6350">
                          <a:solidFill>
                            <a:prstClr val="black"/>
                          </a:solidFill>
                        </a:ln>
                      </wps:spPr>
                      <wps:txbx>
                        <w:txbxContent>
                          <w:p w14:paraId="1D6584E2" w14:textId="00A6E693" w:rsidR="00E30BBA" w:rsidRPr="00396A83" w:rsidRDefault="00396A83">
                            <w:pPr>
                              <w:rPr>
                                <w:rFonts w:ascii="標楷體" w:eastAsia="標楷體" w:hAnsi="標楷體"/>
                                <w:sz w:val="32"/>
                                <w:szCs w:val="24"/>
                              </w:rPr>
                            </w:pPr>
                            <w:r w:rsidRPr="00396A83">
                              <w:rPr>
                                <w:rFonts w:ascii="標楷體" w:eastAsia="標楷體" w:hAnsi="標楷體" w:hint="eastAsia"/>
                                <w:sz w:val="32"/>
                                <w:szCs w:val="24"/>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8E7CAF" id="_x0000_t202" coordsize="21600,21600" o:spt="202" path="m,l,21600r21600,l21600,xe">
                <v:stroke joinstyle="miter"/>
                <v:path gradientshapeok="t" o:connecttype="rect"/>
              </v:shapetype>
              <v:shape id="文字方塊 1" o:spid="_x0000_s1026" type="#_x0000_t202" style="position:absolute;left:0;text-align:left;margin-left:-53.85pt;margin-top:-36pt;width:67.8pt;height:4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" fillcolor="white [3201]" strokeweight=".5pt">
                <v:path arrowok="t"/>
                <v:textbox>
                  <w:txbxContent>
                    <w:p w14:paraId="1D6584E2" w14:textId="00A6E693" w:rsidR="00E30BBA" w:rsidRPr="00396A83" w:rsidRDefault="00396A83">
                      <w:pPr>
                        <w:rPr>
                          <w:rFonts w:ascii="標楷體" w:eastAsia="標楷體" w:hAnsi="標楷體"/>
                          <w:sz w:val="32"/>
                          <w:szCs w:val="24"/>
                        </w:rPr>
                      </w:pPr>
                      <w:r w:rsidRPr="00396A83">
                        <w:rPr>
                          <w:rFonts w:ascii="標楷體" w:eastAsia="標楷體" w:hAnsi="標楷體" w:hint="eastAsia"/>
                          <w:sz w:val="32"/>
                          <w:szCs w:val="24"/>
                        </w:rPr>
                        <w:t>附件一</w:t>
                      </w:r>
                    </w:p>
                  </w:txbxContent>
                </v:textbox>
              </v:shape>
            </w:pict>
          </mc:Fallback>
        </mc:AlternateContent>
      </w:r>
      <w:r w:rsidR="00DF0F28" w:rsidRPr="00DF0F28">
        <w:rPr>
          <w:rFonts w:eastAsia="標楷體" w:hAnsi="標楷體" w:hint="eastAsia"/>
          <w:b/>
          <w:sz w:val="52"/>
          <w:szCs w:val="52"/>
        </w:rPr>
        <w:t>水資源效率管理系統</w:t>
      </w:r>
      <w:r>
        <w:rPr>
          <w:rFonts w:eastAsia="標楷體" w:hAnsi="標楷體" w:hint="eastAsia"/>
          <w:b/>
          <w:sz w:val="52"/>
          <w:szCs w:val="52"/>
        </w:rPr>
        <w:t>推動</w:t>
      </w:r>
    </w:p>
    <w:p w14:paraId="2933FBB4" w14:textId="12AF2642" w:rsidR="00E30BBA" w:rsidRPr="00B673DA" w:rsidRDefault="00E30BBA" w:rsidP="00E30BBA">
      <w:pPr>
        <w:jc w:val="center"/>
        <w:rPr>
          <w:rFonts w:eastAsia="標楷體"/>
          <w:b/>
          <w:sz w:val="40"/>
          <w:szCs w:val="40"/>
        </w:rPr>
      </w:pPr>
      <w:r w:rsidRPr="00B673DA">
        <w:rPr>
          <w:rFonts w:eastAsia="標楷體" w:hAnsi="標楷體"/>
          <w:b/>
          <w:sz w:val="40"/>
          <w:szCs w:val="40"/>
        </w:rPr>
        <w:t>意願</w:t>
      </w:r>
      <w:r w:rsidRPr="00B673DA">
        <w:rPr>
          <w:rFonts w:eastAsia="標楷體" w:hAnsi="標楷體" w:hint="eastAsia"/>
          <w:b/>
          <w:sz w:val="40"/>
          <w:szCs w:val="40"/>
        </w:rPr>
        <w:t>承諾</w:t>
      </w:r>
      <w:r w:rsidRPr="00B673DA">
        <w:rPr>
          <w:rFonts w:eastAsia="標楷體" w:hAnsi="標楷體"/>
          <w:b/>
          <w:sz w:val="40"/>
          <w:szCs w:val="40"/>
        </w:rPr>
        <w:t>書</w:t>
      </w:r>
    </w:p>
    <w:p w14:paraId="4A4BF14C" w14:textId="77777777" w:rsidR="00E30BBA" w:rsidRPr="00B673DA" w:rsidRDefault="00E30BBA" w:rsidP="00E30BBA">
      <w:pPr>
        <w:jc w:val="center"/>
        <w:rPr>
          <w:rFonts w:eastAsia="標楷體"/>
          <w:sz w:val="28"/>
          <w:szCs w:val="28"/>
        </w:rPr>
      </w:pPr>
    </w:p>
    <w:p w14:paraId="400360E9" w14:textId="5C9BF112" w:rsidR="00E30BBA" w:rsidRDefault="00E30BBA" w:rsidP="0087533E">
      <w:pPr>
        <w:spacing w:line="480" w:lineRule="exact"/>
        <w:ind w:firstLineChars="202" w:firstLine="646"/>
        <w:jc w:val="both"/>
        <w:rPr>
          <w:rFonts w:eastAsia="標楷體" w:hAnsi="標楷體"/>
          <w:sz w:val="32"/>
          <w:szCs w:val="32"/>
        </w:rPr>
      </w:pPr>
      <w:r w:rsidRPr="00B673DA">
        <w:rPr>
          <w:rFonts w:eastAsia="標楷體" w:hAnsi="標楷體"/>
          <w:sz w:val="32"/>
          <w:szCs w:val="32"/>
        </w:rPr>
        <w:t>本公司於</w:t>
      </w:r>
      <w:r w:rsidRPr="00B673DA">
        <w:rPr>
          <w:rFonts w:eastAsia="標楷體"/>
          <w:sz w:val="32"/>
          <w:szCs w:val="32"/>
        </w:rPr>
        <w:t>11</w:t>
      </w:r>
      <w:r w:rsidR="00886EE5">
        <w:rPr>
          <w:rFonts w:eastAsia="標楷體" w:hint="eastAsia"/>
          <w:sz w:val="32"/>
          <w:szCs w:val="32"/>
        </w:rPr>
        <w:t>4</w:t>
      </w:r>
      <w:r w:rsidRPr="00B673DA">
        <w:rPr>
          <w:rFonts w:eastAsia="標楷體" w:hAnsi="標楷體"/>
          <w:sz w:val="32"/>
          <w:szCs w:val="32"/>
        </w:rPr>
        <w:t>年度接受</w:t>
      </w:r>
      <w:r w:rsidRPr="00B673DA">
        <w:rPr>
          <w:rFonts w:eastAsia="標楷體" w:hAnsi="標楷體" w:hint="eastAsia"/>
          <w:sz w:val="32"/>
          <w:szCs w:val="32"/>
        </w:rPr>
        <w:t>經濟部水利署</w:t>
      </w:r>
      <w:r w:rsidRPr="00B673DA">
        <w:rPr>
          <w:rFonts w:eastAsia="標楷體" w:hAnsi="標楷體"/>
          <w:sz w:val="32"/>
          <w:szCs w:val="32"/>
        </w:rPr>
        <w:t>「</w:t>
      </w:r>
      <w:r w:rsidRPr="00B673DA">
        <w:rPr>
          <w:rFonts w:eastAsia="標楷體" w:hAnsi="標楷體" w:hint="eastAsia"/>
          <w:sz w:val="32"/>
          <w:szCs w:val="32"/>
        </w:rPr>
        <w:t>1</w:t>
      </w:r>
      <w:r w:rsidRPr="00B673DA">
        <w:rPr>
          <w:rFonts w:eastAsia="標楷體" w:hAnsi="標楷體"/>
          <w:sz w:val="32"/>
          <w:szCs w:val="32"/>
        </w:rPr>
        <w:t>1</w:t>
      </w:r>
      <w:r w:rsidR="00886EE5">
        <w:rPr>
          <w:rFonts w:eastAsia="標楷體" w:hAnsi="標楷體" w:hint="eastAsia"/>
          <w:sz w:val="32"/>
          <w:szCs w:val="32"/>
        </w:rPr>
        <w:t>4</w:t>
      </w:r>
      <w:r w:rsidRPr="00B673DA">
        <w:rPr>
          <w:rFonts w:eastAsia="標楷體" w:hAnsi="標楷體" w:hint="eastAsia"/>
          <w:sz w:val="32"/>
          <w:szCs w:val="32"/>
        </w:rPr>
        <w:t>年</w:t>
      </w:r>
      <w:r w:rsidRPr="00B673DA">
        <w:rPr>
          <w:rFonts w:eastAsia="標楷體" w:hAnsi="標楷體"/>
          <w:sz w:val="32"/>
          <w:szCs w:val="32"/>
        </w:rPr>
        <w:t>產業</w:t>
      </w:r>
      <w:r w:rsidRPr="00B673DA">
        <w:rPr>
          <w:rFonts w:eastAsia="標楷體" w:hAnsi="標楷體" w:hint="eastAsia"/>
          <w:sz w:val="32"/>
          <w:szCs w:val="32"/>
        </w:rPr>
        <w:t>效率</w:t>
      </w:r>
      <w:r w:rsidRPr="00B673DA">
        <w:rPr>
          <w:rFonts w:eastAsia="標楷體" w:hAnsi="標楷體"/>
          <w:sz w:val="32"/>
          <w:szCs w:val="32"/>
        </w:rPr>
        <w:t>用水提升</w:t>
      </w:r>
      <w:r w:rsidRPr="00B673DA">
        <w:rPr>
          <w:rFonts w:eastAsia="標楷體" w:hAnsi="標楷體" w:hint="eastAsia"/>
          <w:sz w:val="32"/>
          <w:szCs w:val="32"/>
        </w:rPr>
        <w:t>輔導</w:t>
      </w:r>
      <w:r w:rsidRPr="00B673DA">
        <w:rPr>
          <w:rFonts w:eastAsia="標楷體" w:hAnsi="標楷體"/>
          <w:sz w:val="32"/>
          <w:szCs w:val="32"/>
        </w:rPr>
        <w:t>計畫」之</w:t>
      </w:r>
      <w:r w:rsidR="00B60E5D" w:rsidRPr="00B60E5D">
        <w:rPr>
          <w:rFonts w:eastAsia="標楷體" w:hAnsi="標楷體" w:hint="eastAsia"/>
          <w:sz w:val="32"/>
          <w:szCs w:val="32"/>
        </w:rPr>
        <w:t>建置水資源效率管理系統輔導</w:t>
      </w:r>
      <w:r w:rsidRPr="00B673DA">
        <w:rPr>
          <w:rFonts w:eastAsia="標楷體" w:hAnsi="標楷體"/>
          <w:sz w:val="32"/>
          <w:szCs w:val="32"/>
        </w:rPr>
        <w:t>，</w:t>
      </w:r>
      <w:r w:rsidR="00DF0F28">
        <w:rPr>
          <w:rFonts w:eastAsia="標楷體" w:hAnsi="標楷體" w:hint="eastAsia"/>
          <w:sz w:val="32"/>
          <w:szCs w:val="32"/>
        </w:rPr>
        <w:t>茲同意配合相關輔導作業與時程，並同意秉持誠信原則與如下事項：</w:t>
      </w:r>
    </w:p>
    <w:p w14:paraId="3764777C" w14:textId="47EA5E79" w:rsidR="00DF0F28" w:rsidRPr="0087533E" w:rsidRDefault="00DF0F28" w:rsidP="0087533E">
      <w:pPr>
        <w:pStyle w:val="af8"/>
        <w:numPr>
          <w:ilvl w:val="0"/>
          <w:numId w:val="48"/>
        </w:numPr>
        <w:spacing w:line="480" w:lineRule="exact"/>
        <w:jc w:val="both"/>
        <w:rPr>
          <w:rFonts w:ascii="Times New Roman" w:eastAsia="標楷體" w:hAnsi="Times New Roman"/>
          <w:sz w:val="32"/>
          <w:szCs w:val="32"/>
        </w:rPr>
      </w:pPr>
      <w:r w:rsidRPr="00DF0F28">
        <w:rPr>
          <w:rFonts w:eastAsia="標楷體" w:hAnsi="標楷體" w:hint="eastAsia"/>
          <w:sz w:val="32"/>
          <w:szCs w:val="32"/>
        </w:rPr>
        <w:t>由高階</w:t>
      </w:r>
      <w:r w:rsidRPr="0087533E">
        <w:rPr>
          <w:rFonts w:ascii="Times New Roman" w:eastAsia="標楷體" w:hAnsi="Times New Roman"/>
          <w:sz w:val="32"/>
          <w:szCs w:val="32"/>
        </w:rPr>
        <w:t>主管授權，全力提供各項必要之協助（人力、</w:t>
      </w:r>
      <w:r w:rsidR="00E05FDB">
        <w:rPr>
          <w:rFonts w:ascii="Times New Roman" w:eastAsia="標楷體" w:hAnsi="Times New Roman" w:hint="eastAsia"/>
          <w:sz w:val="32"/>
          <w:szCs w:val="32"/>
        </w:rPr>
        <w:t>用水相關</w:t>
      </w:r>
      <w:r w:rsidRPr="0087533E">
        <w:rPr>
          <w:rFonts w:ascii="Times New Roman" w:eastAsia="標楷體" w:hAnsi="Times New Roman"/>
          <w:sz w:val="32"/>
          <w:szCs w:val="32"/>
        </w:rPr>
        <w:t>資訊</w:t>
      </w:r>
      <w:r w:rsidR="00E05FDB">
        <w:rPr>
          <w:rFonts w:ascii="Times New Roman" w:eastAsia="標楷體" w:hAnsi="Times New Roman" w:hint="eastAsia"/>
          <w:sz w:val="32"/>
          <w:szCs w:val="32"/>
        </w:rPr>
        <w:t>等</w:t>
      </w:r>
      <w:r w:rsidRPr="0087533E">
        <w:rPr>
          <w:rFonts w:ascii="Times New Roman" w:eastAsia="標楷體" w:hAnsi="Times New Roman"/>
          <w:sz w:val="32"/>
          <w:szCs w:val="32"/>
        </w:rPr>
        <w:t>）</w:t>
      </w:r>
      <w:r w:rsidR="00E05FDB">
        <w:rPr>
          <w:rFonts w:ascii="Times New Roman" w:eastAsia="標楷體" w:hAnsi="Times New Roman" w:hint="eastAsia"/>
          <w:sz w:val="32"/>
          <w:szCs w:val="32"/>
        </w:rPr>
        <w:t>，</w:t>
      </w:r>
      <w:r w:rsidRPr="0087533E">
        <w:rPr>
          <w:rFonts w:ascii="Times New Roman" w:eastAsia="標楷體" w:hAnsi="Times New Roman"/>
          <w:sz w:val="32"/>
          <w:szCs w:val="32"/>
        </w:rPr>
        <w:t>以使本項工作順利進行。</w:t>
      </w:r>
    </w:p>
    <w:p w14:paraId="7022C172" w14:textId="2BEF1043" w:rsidR="00DF0F28" w:rsidRPr="0087533E" w:rsidRDefault="00DF0F28" w:rsidP="0087533E">
      <w:pPr>
        <w:pStyle w:val="af8"/>
        <w:numPr>
          <w:ilvl w:val="0"/>
          <w:numId w:val="48"/>
        </w:numPr>
        <w:spacing w:line="480" w:lineRule="exact"/>
        <w:jc w:val="both"/>
        <w:rPr>
          <w:rFonts w:ascii="Times New Roman" w:eastAsia="標楷體" w:hAnsi="Times New Roman"/>
          <w:sz w:val="32"/>
          <w:szCs w:val="32"/>
        </w:rPr>
      </w:pPr>
      <w:r w:rsidRPr="0087533E">
        <w:rPr>
          <w:rFonts w:ascii="Times New Roman" w:eastAsia="標楷體" w:hAnsi="Times New Roman"/>
          <w:sz w:val="32"/>
          <w:szCs w:val="32"/>
        </w:rPr>
        <w:t>在滿足後續辦理驗證之需求下，提供計</w:t>
      </w:r>
      <w:r w:rsidR="00E05FDB">
        <w:rPr>
          <w:rFonts w:ascii="Times New Roman" w:eastAsia="標楷體" w:hAnsi="Times New Roman" w:hint="eastAsia"/>
          <w:sz w:val="32"/>
          <w:szCs w:val="32"/>
        </w:rPr>
        <w:t>畫</w:t>
      </w:r>
      <w:r w:rsidRPr="0087533E">
        <w:rPr>
          <w:rFonts w:ascii="Times New Roman" w:eastAsia="標楷體" w:hAnsi="Times New Roman"/>
          <w:sz w:val="32"/>
          <w:szCs w:val="32"/>
        </w:rPr>
        <w:t>執行之所需相關資訊（包含必要之檢測報告），並保證所提供資訊均與現況</w:t>
      </w:r>
      <w:r w:rsidR="00E05FDB">
        <w:rPr>
          <w:rFonts w:ascii="Times New Roman" w:eastAsia="標楷體" w:hAnsi="Times New Roman" w:hint="eastAsia"/>
          <w:sz w:val="32"/>
          <w:szCs w:val="32"/>
        </w:rPr>
        <w:t>相符且</w:t>
      </w:r>
      <w:r w:rsidRPr="0087533E">
        <w:rPr>
          <w:rFonts w:ascii="Times New Roman" w:eastAsia="標楷體" w:hAnsi="Times New Roman"/>
          <w:sz w:val="32"/>
          <w:szCs w:val="32"/>
        </w:rPr>
        <w:t>屬實。</w:t>
      </w:r>
    </w:p>
    <w:p w14:paraId="2DCF474F" w14:textId="5921BC01" w:rsidR="00DF0F28" w:rsidRPr="0087533E" w:rsidRDefault="00E05FDB" w:rsidP="0087533E">
      <w:pPr>
        <w:pStyle w:val="af8"/>
        <w:numPr>
          <w:ilvl w:val="0"/>
          <w:numId w:val="48"/>
        </w:numPr>
        <w:spacing w:line="480" w:lineRule="exact"/>
        <w:jc w:val="both"/>
        <w:rPr>
          <w:rFonts w:ascii="Times New Roman" w:eastAsia="標楷體" w:hAnsi="Times New Roman"/>
          <w:sz w:val="32"/>
          <w:szCs w:val="32"/>
        </w:rPr>
      </w:pPr>
      <w:r>
        <w:rPr>
          <w:rFonts w:ascii="Times New Roman" w:eastAsia="標楷體" w:hAnsi="Times New Roman" w:hint="eastAsia"/>
          <w:sz w:val="32"/>
          <w:szCs w:val="32"/>
        </w:rPr>
        <w:t>於管理系統建置完成後欲進行外部</w:t>
      </w:r>
      <w:r w:rsidR="00DF0F28" w:rsidRPr="0087533E">
        <w:rPr>
          <w:rFonts w:ascii="Times New Roman" w:eastAsia="標楷體" w:hAnsi="Times New Roman"/>
          <w:sz w:val="32"/>
          <w:szCs w:val="32"/>
        </w:rPr>
        <w:t>驗證</w:t>
      </w:r>
      <w:r>
        <w:rPr>
          <w:rFonts w:ascii="Times New Roman" w:eastAsia="標楷體" w:hAnsi="Times New Roman" w:hint="eastAsia"/>
          <w:sz w:val="32"/>
          <w:szCs w:val="32"/>
        </w:rPr>
        <w:t>時</w:t>
      </w:r>
      <w:r w:rsidR="00DF0F28" w:rsidRPr="0087533E">
        <w:rPr>
          <w:rFonts w:ascii="Times New Roman" w:eastAsia="標楷體" w:hAnsi="Times New Roman"/>
          <w:sz w:val="32"/>
          <w:szCs w:val="32"/>
        </w:rPr>
        <w:t>，則須自行負擔</w:t>
      </w:r>
      <w:r>
        <w:rPr>
          <w:rFonts w:ascii="Times New Roman" w:eastAsia="標楷體" w:hAnsi="Times New Roman" w:hint="eastAsia"/>
          <w:sz w:val="32"/>
          <w:szCs w:val="32"/>
        </w:rPr>
        <w:t>驗證所需</w:t>
      </w:r>
      <w:r w:rsidR="00DF0F28" w:rsidRPr="0087533E">
        <w:rPr>
          <w:rFonts w:ascii="Times New Roman" w:eastAsia="標楷體" w:hAnsi="Times New Roman"/>
          <w:sz w:val="32"/>
          <w:szCs w:val="32"/>
        </w:rPr>
        <w:t>相關費用。</w:t>
      </w:r>
    </w:p>
    <w:p w14:paraId="756F694A" w14:textId="04D9CB7F" w:rsidR="00DF0F28" w:rsidRPr="0087533E" w:rsidRDefault="00DF0F28" w:rsidP="0087533E">
      <w:pPr>
        <w:pStyle w:val="af8"/>
        <w:numPr>
          <w:ilvl w:val="0"/>
          <w:numId w:val="48"/>
        </w:numPr>
        <w:spacing w:line="480" w:lineRule="exact"/>
        <w:jc w:val="both"/>
        <w:rPr>
          <w:rFonts w:ascii="Times New Roman" w:eastAsia="標楷體" w:hAnsi="Times New Roman"/>
          <w:sz w:val="32"/>
          <w:szCs w:val="32"/>
        </w:rPr>
      </w:pPr>
      <w:r w:rsidRPr="0087533E">
        <w:rPr>
          <w:rFonts w:ascii="Times New Roman" w:eastAsia="標楷體" w:hAnsi="Times New Roman"/>
          <w:sz w:val="32"/>
          <w:szCs w:val="32"/>
        </w:rPr>
        <w:t>願協助配合水利署之節水</w:t>
      </w:r>
      <w:r w:rsidR="00E05FDB">
        <w:rPr>
          <w:rFonts w:ascii="Times New Roman" w:eastAsia="標楷體" w:hAnsi="Times New Roman" w:hint="eastAsia"/>
          <w:sz w:val="32"/>
          <w:szCs w:val="32"/>
        </w:rPr>
        <w:t>或水資源效率管理</w:t>
      </w:r>
      <w:r w:rsidRPr="0087533E">
        <w:rPr>
          <w:rFonts w:ascii="Times New Roman" w:eastAsia="標楷體" w:hAnsi="Times New Roman"/>
          <w:sz w:val="32"/>
          <w:szCs w:val="32"/>
        </w:rPr>
        <w:t>等相關</w:t>
      </w:r>
      <w:r w:rsidR="00E05FDB">
        <w:rPr>
          <w:rFonts w:ascii="Times New Roman" w:eastAsia="標楷體" w:hAnsi="Times New Roman" w:hint="eastAsia"/>
          <w:sz w:val="32"/>
          <w:szCs w:val="32"/>
        </w:rPr>
        <w:t>教育訓練</w:t>
      </w:r>
      <w:r w:rsidRPr="0087533E">
        <w:rPr>
          <w:rFonts w:ascii="Times New Roman" w:eastAsia="標楷體" w:hAnsi="Times New Roman"/>
          <w:sz w:val="32"/>
          <w:szCs w:val="32"/>
        </w:rPr>
        <w:t>活動之進行。</w:t>
      </w:r>
    </w:p>
    <w:p w14:paraId="0B0D9CD2" w14:textId="569C855F" w:rsidR="00DF0F28" w:rsidRPr="0087533E" w:rsidRDefault="00DF0F28" w:rsidP="0087533E">
      <w:pPr>
        <w:pStyle w:val="af8"/>
        <w:numPr>
          <w:ilvl w:val="0"/>
          <w:numId w:val="48"/>
        </w:numPr>
        <w:spacing w:line="480" w:lineRule="exact"/>
        <w:jc w:val="both"/>
        <w:rPr>
          <w:rFonts w:ascii="Times New Roman" w:eastAsia="標楷體" w:hAnsi="Times New Roman"/>
          <w:sz w:val="32"/>
          <w:szCs w:val="32"/>
        </w:rPr>
      </w:pPr>
      <w:r w:rsidRPr="0087533E">
        <w:rPr>
          <w:rFonts w:ascii="Times New Roman" w:eastAsia="標楷體" w:hAnsi="Times New Roman"/>
          <w:sz w:val="32"/>
          <w:szCs w:val="32"/>
        </w:rPr>
        <w:t>願於完成本輔導作業後，視公司內相關作業時程，積極取得</w:t>
      </w:r>
      <w:r w:rsidRPr="0087533E">
        <w:rPr>
          <w:rFonts w:ascii="Times New Roman" w:eastAsia="標楷體" w:hAnsi="Times New Roman"/>
          <w:sz w:val="32"/>
          <w:szCs w:val="32"/>
        </w:rPr>
        <w:t>ISO 46001</w:t>
      </w:r>
      <w:r w:rsidR="0087533E">
        <w:rPr>
          <w:rFonts w:ascii="Times New Roman" w:eastAsia="標楷體" w:hAnsi="Times New Roman" w:hint="eastAsia"/>
          <w:sz w:val="32"/>
          <w:szCs w:val="32"/>
        </w:rPr>
        <w:t>證</w:t>
      </w:r>
      <w:r w:rsidRPr="0087533E">
        <w:rPr>
          <w:rFonts w:ascii="Times New Roman" w:eastAsia="標楷體" w:hAnsi="Times New Roman"/>
          <w:sz w:val="32"/>
          <w:szCs w:val="32"/>
        </w:rPr>
        <w:t>書。</w:t>
      </w:r>
    </w:p>
    <w:p w14:paraId="3E64F91C" w14:textId="5A87CA40" w:rsidR="00E30BBA" w:rsidRPr="0087533E" w:rsidRDefault="00DF0F28" w:rsidP="005F73FB">
      <w:pPr>
        <w:pStyle w:val="af8"/>
        <w:numPr>
          <w:ilvl w:val="0"/>
          <w:numId w:val="48"/>
        </w:numPr>
        <w:spacing w:line="480" w:lineRule="exact"/>
        <w:jc w:val="both"/>
        <w:rPr>
          <w:rFonts w:ascii="Times New Roman" w:eastAsia="標楷體" w:hAnsi="Times New Roman"/>
          <w:sz w:val="28"/>
          <w:szCs w:val="28"/>
        </w:rPr>
      </w:pPr>
      <w:r w:rsidRPr="0087533E">
        <w:rPr>
          <w:rFonts w:ascii="Times New Roman" w:eastAsia="標楷體" w:hAnsi="Times New Roman"/>
          <w:sz w:val="32"/>
          <w:szCs w:val="32"/>
        </w:rPr>
        <w:t>輔導及後續辦理驗證工作期間如遭遇任何困難，致力</w:t>
      </w:r>
      <w:r w:rsidR="0087533E" w:rsidRPr="0087533E">
        <w:rPr>
          <w:rFonts w:ascii="Times New Roman" w:eastAsia="標楷體" w:hAnsi="Times New Roman"/>
          <w:sz w:val="32"/>
          <w:szCs w:val="32"/>
        </w:rPr>
        <w:t>磋商</w:t>
      </w:r>
      <w:r w:rsidRPr="0087533E">
        <w:rPr>
          <w:rFonts w:ascii="Times New Roman" w:eastAsia="標楷體" w:hAnsi="Times New Roman"/>
          <w:sz w:val="32"/>
          <w:szCs w:val="32"/>
        </w:rPr>
        <w:t>必要之解決辦法。</w:t>
      </w:r>
    </w:p>
    <w:p w14:paraId="42B5813C" w14:textId="77777777" w:rsidR="00E30BBA" w:rsidRPr="0087533E" w:rsidRDefault="00E30BBA" w:rsidP="00E30BBA">
      <w:pPr>
        <w:rPr>
          <w:rFonts w:eastAsia="標楷體"/>
          <w:b/>
          <w:bCs/>
          <w:sz w:val="36"/>
          <w:szCs w:val="36"/>
        </w:rPr>
      </w:pPr>
      <w:r w:rsidRPr="0087533E">
        <w:rPr>
          <w:rFonts w:eastAsia="標楷體"/>
          <w:b/>
          <w:bCs/>
          <w:sz w:val="36"/>
          <w:szCs w:val="36"/>
        </w:rPr>
        <w:t>公司名稱：</w:t>
      </w:r>
    </w:p>
    <w:p w14:paraId="482BC160" w14:textId="77777777" w:rsidR="00E30BBA" w:rsidRPr="00B673DA" w:rsidRDefault="00E30BBA" w:rsidP="00E30BBA">
      <w:pPr>
        <w:rPr>
          <w:rFonts w:eastAsia="標楷體" w:hAnsi="標楷體"/>
          <w:b/>
          <w:bCs/>
          <w:sz w:val="36"/>
          <w:szCs w:val="36"/>
        </w:rPr>
      </w:pPr>
      <w:r w:rsidRPr="00B673DA">
        <w:rPr>
          <w:rFonts w:eastAsia="標楷體" w:hAnsi="標楷體" w:hint="eastAsia"/>
          <w:b/>
          <w:bCs/>
          <w:sz w:val="36"/>
          <w:szCs w:val="36"/>
        </w:rPr>
        <w:t>簽署人職稱：</w:t>
      </w:r>
    </w:p>
    <w:p w14:paraId="51A64CE7" w14:textId="77777777" w:rsidR="00E30BBA" w:rsidRPr="00B673DA" w:rsidRDefault="00E30BBA" w:rsidP="00E30BBA">
      <w:pPr>
        <w:rPr>
          <w:rFonts w:eastAsia="標楷體" w:hAnsi="標楷體"/>
          <w:b/>
          <w:bCs/>
          <w:sz w:val="36"/>
          <w:szCs w:val="36"/>
        </w:rPr>
      </w:pPr>
      <w:r w:rsidRPr="00B673DA">
        <w:rPr>
          <w:rFonts w:eastAsia="標楷體" w:hAnsi="標楷體" w:hint="eastAsia"/>
          <w:b/>
          <w:bCs/>
          <w:sz w:val="36"/>
          <w:szCs w:val="36"/>
        </w:rPr>
        <w:t>簽署代表：</w:t>
      </w:r>
    </w:p>
    <w:p w14:paraId="73E10944" w14:textId="77777777" w:rsidR="00E30BBA" w:rsidRPr="00B673DA" w:rsidRDefault="00E30BBA" w:rsidP="00E30BBA">
      <w:pPr>
        <w:rPr>
          <w:rFonts w:eastAsia="標楷體" w:hAnsi="標楷體"/>
          <w:sz w:val="28"/>
          <w:szCs w:val="28"/>
        </w:rPr>
      </w:pPr>
    </w:p>
    <w:p w14:paraId="28022B7E" w14:textId="69C8D7A7" w:rsidR="00B01AD2" w:rsidRPr="00B673DA" w:rsidRDefault="00E30BBA" w:rsidP="0069436E">
      <w:pPr>
        <w:jc w:val="center"/>
        <w:rPr>
          <w:rFonts w:eastAsia="標楷體"/>
          <w:b/>
          <w:sz w:val="32"/>
          <w:szCs w:val="32"/>
        </w:rPr>
      </w:pPr>
      <w:r w:rsidRPr="00B673DA">
        <w:rPr>
          <w:rFonts w:eastAsia="標楷體" w:hint="eastAsia"/>
          <w:b/>
          <w:bCs/>
          <w:sz w:val="36"/>
          <w:szCs w:val="36"/>
        </w:rPr>
        <w:t>民國</w:t>
      </w:r>
      <w:r w:rsidRPr="00B673DA">
        <w:rPr>
          <w:rFonts w:eastAsia="標楷體" w:hint="eastAsia"/>
          <w:b/>
          <w:bCs/>
          <w:sz w:val="36"/>
          <w:szCs w:val="36"/>
        </w:rPr>
        <w:t xml:space="preserve"> </w:t>
      </w:r>
      <w:r w:rsidR="00E05FDB">
        <w:rPr>
          <w:rFonts w:eastAsia="標楷體" w:hint="eastAsia"/>
          <w:b/>
          <w:bCs/>
          <w:sz w:val="36"/>
          <w:szCs w:val="36"/>
        </w:rPr>
        <w:t>11</w:t>
      </w:r>
      <w:r w:rsidR="00886EE5">
        <w:rPr>
          <w:rFonts w:eastAsia="標楷體" w:hint="eastAsia"/>
          <w:b/>
          <w:bCs/>
          <w:sz w:val="36"/>
          <w:szCs w:val="36"/>
        </w:rPr>
        <w:t>4</w:t>
      </w:r>
      <w:r w:rsidRPr="00B673DA">
        <w:rPr>
          <w:rFonts w:eastAsia="標楷體" w:hint="eastAsia"/>
          <w:b/>
          <w:bCs/>
          <w:sz w:val="36"/>
          <w:szCs w:val="36"/>
        </w:rPr>
        <w:t xml:space="preserve"> </w:t>
      </w:r>
      <w:r w:rsidRPr="00B673DA">
        <w:rPr>
          <w:rFonts w:eastAsia="標楷體"/>
          <w:b/>
          <w:bCs/>
          <w:sz w:val="36"/>
          <w:szCs w:val="36"/>
        </w:rPr>
        <w:t>年</w:t>
      </w:r>
      <w:r w:rsidRPr="00B673DA">
        <w:rPr>
          <w:rFonts w:eastAsia="標楷體" w:hint="eastAsia"/>
          <w:b/>
          <w:bCs/>
          <w:sz w:val="36"/>
          <w:szCs w:val="36"/>
        </w:rPr>
        <w:t xml:space="preserve">        </w:t>
      </w:r>
      <w:r w:rsidRPr="00B673DA">
        <w:rPr>
          <w:rFonts w:eastAsia="標楷體"/>
          <w:b/>
          <w:bCs/>
          <w:sz w:val="36"/>
          <w:szCs w:val="36"/>
        </w:rPr>
        <w:t>月</w:t>
      </w:r>
      <w:r w:rsidRPr="00B673DA">
        <w:rPr>
          <w:rFonts w:eastAsia="標楷體" w:hint="eastAsia"/>
          <w:b/>
          <w:bCs/>
          <w:sz w:val="36"/>
          <w:szCs w:val="36"/>
        </w:rPr>
        <w:t xml:space="preserve">        </w:t>
      </w:r>
      <w:r w:rsidRPr="00B673DA">
        <w:rPr>
          <w:rFonts w:eastAsia="標楷體"/>
          <w:b/>
          <w:bCs/>
          <w:sz w:val="36"/>
          <w:szCs w:val="36"/>
        </w:rPr>
        <w:t>日</w:t>
      </w:r>
    </w:p>
    <w:sectPr w:rsidR="00B01AD2" w:rsidRPr="00B673DA" w:rsidSect="0094219B">
      <w:headerReference w:type="default" r:id="rId16"/>
      <w:pgSz w:w="11906" w:h="16838" w:code="9"/>
      <w:pgMar w:top="1440" w:right="1797" w:bottom="1440" w:left="1797"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E4ED8" w14:textId="77777777" w:rsidR="00781553" w:rsidRDefault="00781553">
      <w:r>
        <w:separator/>
      </w:r>
    </w:p>
  </w:endnote>
  <w:endnote w:type="continuationSeparator" w:id="0">
    <w:p w14:paraId="6CFF258A" w14:textId="77777777" w:rsidR="00781553" w:rsidRDefault="0078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新細明體"/>
    <w:charset w:val="00"/>
    <w:family w:val="auto"/>
    <w:pitch w:val="variable"/>
  </w:font>
  <w:font w:name="Arial">
    <w:panose1 w:val="020B0604020202020204"/>
    <w:charset w:val="00"/>
    <w:family w:val="swiss"/>
    <w:pitch w:val="variable"/>
    <w:sig w:usb0="E0002EFF" w:usb1="C000785B" w:usb2="00000009" w:usb3="00000000" w:csb0="000001FF" w:csb1="00000000"/>
  </w:font>
  <w:font w:name="全真中黑體">
    <w:charset w:val="00"/>
    <w:family w:val="auto"/>
    <w:pitch w:val="variable"/>
  </w:font>
  <w:font w:name="Calibri">
    <w:panose1 w:val="020F0502020204030204"/>
    <w:charset w:val="00"/>
    <w:family w:val="swiss"/>
    <w:pitch w:val="variable"/>
    <w:sig w:usb0="E4002EFF" w:usb1="C200247B" w:usb2="00000009" w:usb3="00000000" w:csb0="000001FF" w:csb1="00000000"/>
  </w:font>
  <w:font w:name="華康中楷體">
    <w:altName w:val="微軟正黑體"/>
    <w:charset w:val="88"/>
    <w:family w:val="modern"/>
    <w:pitch w:val="fixed"/>
    <w:sig w:usb0="00000000"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5C07" w14:textId="17504D43" w:rsidR="001B2E4C" w:rsidRDefault="001B2E4C" w:rsidP="0013330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307BD">
      <w:rPr>
        <w:rStyle w:val="a7"/>
        <w:noProof/>
      </w:rPr>
      <w:t>4</w:t>
    </w:r>
    <w:r>
      <w:rPr>
        <w:rStyle w:val="a7"/>
      </w:rPr>
      <w:fldChar w:fldCharType="end"/>
    </w:r>
  </w:p>
  <w:p w14:paraId="64536DA7" w14:textId="77777777" w:rsidR="001B2E4C" w:rsidRDefault="001B2E4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205E4" w14:textId="77777777" w:rsidR="001B2E4C" w:rsidRPr="003C5CFB" w:rsidRDefault="001B2E4C" w:rsidP="003C5CFB">
    <w:pPr>
      <w:pStyle w:val="a5"/>
      <w:snapToGrid/>
      <w:spacing w:line="240" w:lineRule="auto"/>
      <w:jc w:val="center"/>
    </w:pPr>
    <w:r>
      <w:rPr>
        <w:rStyle w:val="a7"/>
      </w:rPr>
      <w:fldChar w:fldCharType="begin"/>
    </w:r>
    <w:r>
      <w:rPr>
        <w:rStyle w:val="a7"/>
      </w:rPr>
      <w:instrText xml:space="preserve"> PAGE </w:instrText>
    </w:r>
    <w:r>
      <w:rPr>
        <w:rStyle w:val="a7"/>
      </w:rPr>
      <w:fldChar w:fldCharType="separate"/>
    </w:r>
    <w:r w:rsidR="006D52BB">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01FE7" w14:textId="77777777" w:rsidR="00781553" w:rsidRDefault="00781553">
      <w:r>
        <w:separator/>
      </w:r>
    </w:p>
  </w:footnote>
  <w:footnote w:type="continuationSeparator" w:id="0">
    <w:p w14:paraId="546E0D7C" w14:textId="77777777" w:rsidR="00781553" w:rsidRDefault="00781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2A824" w14:textId="77777777" w:rsidR="001B2E4C" w:rsidRDefault="001B2E4C" w:rsidP="004E134E">
    <w:pPr>
      <w:pStyle w:val="a8"/>
      <w:snapToGrid/>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61A7" w14:textId="15427BB7" w:rsidR="00E30BBA" w:rsidRPr="00A167C9" w:rsidRDefault="00E30BBA" w:rsidP="00E30BBA">
    <w:pPr>
      <w:jc w:val="center"/>
      <w:rPr>
        <w:rFonts w:eastAsia="標楷體" w:hAnsi="標楷體"/>
        <w:b/>
        <w:sz w:val="32"/>
        <w:szCs w:val="32"/>
      </w:rPr>
    </w:pPr>
    <w:r w:rsidRPr="00A167C9">
      <w:rPr>
        <w:rFonts w:eastAsia="標楷體" w:hAnsi="標楷體" w:hint="eastAsia"/>
        <w:b/>
        <w:sz w:val="32"/>
        <w:szCs w:val="32"/>
      </w:rPr>
      <w:t>1</w:t>
    </w:r>
    <w:r w:rsidRPr="00A167C9">
      <w:rPr>
        <w:rFonts w:eastAsia="標楷體" w:hAnsi="標楷體"/>
        <w:b/>
        <w:sz w:val="32"/>
        <w:szCs w:val="32"/>
      </w:rPr>
      <w:t>1</w:t>
    </w:r>
    <w:r w:rsidR="00886EE5">
      <w:rPr>
        <w:rFonts w:eastAsia="標楷體" w:hAnsi="標楷體" w:hint="eastAsia"/>
        <w:b/>
        <w:sz w:val="32"/>
        <w:szCs w:val="32"/>
      </w:rPr>
      <w:t>4</w:t>
    </w:r>
    <w:r w:rsidRPr="00A167C9">
      <w:rPr>
        <w:rFonts w:eastAsia="標楷體" w:hAnsi="標楷體" w:hint="eastAsia"/>
        <w:b/>
        <w:sz w:val="32"/>
        <w:szCs w:val="32"/>
      </w:rPr>
      <w:t>年產業效率用水提升輔導計畫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DC9"/>
    <w:multiLevelType w:val="hybridMultilevel"/>
    <w:tmpl w:val="D564D59C"/>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6D2D05"/>
    <w:multiLevelType w:val="hybridMultilevel"/>
    <w:tmpl w:val="ED546552"/>
    <w:lvl w:ilvl="0" w:tplc="D70C7B80">
      <w:start w:val="1"/>
      <w:numFmt w:val="taiwaneseCountingThousand"/>
      <w:pStyle w:val="a"/>
      <w:lvlText w:val="(%1)"/>
      <w:lvlJc w:val="left"/>
      <w:pPr>
        <w:tabs>
          <w:tab w:val="num" w:pos="1191"/>
        </w:tabs>
        <w:ind w:left="1191" w:hanging="624"/>
      </w:pPr>
      <w:rPr>
        <w:rFonts w:hint="eastAsia"/>
      </w:rPr>
    </w:lvl>
    <w:lvl w:ilvl="1" w:tplc="0C58E060">
      <w:start w:val="1"/>
      <w:numFmt w:val="decimal"/>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9438ABDE">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83225"/>
    <w:multiLevelType w:val="hybridMultilevel"/>
    <w:tmpl w:val="C1683742"/>
    <w:lvl w:ilvl="0" w:tplc="0EC0446C">
      <w:start w:val="1"/>
      <w:numFmt w:val="decimal"/>
      <w:lvlText w:val="%1."/>
      <w:lvlJc w:val="left"/>
      <w:pPr>
        <w:tabs>
          <w:tab w:val="num" w:pos="738"/>
        </w:tabs>
        <w:ind w:left="738"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006C95"/>
    <w:multiLevelType w:val="singleLevel"/>
    <w:tmpl w:val="B00A145C"/>
    <w:lvl w:ilvl="0">
      <w:start w:val="1"/>
      <w:numFmt w:val="decimal"/>
      <w:lvlText w:val="%1."/>
      <w:lvlJc w:val="left"/>
      <w:pPr>
        <w:tabs>
          <w:tab w:val="num" w:pos="385"/>
        </w:tabs>
        <w:ind w:left="385" w:hanging="180"/>
      </w:pPr>
      <w:rPr>
        <w:rFonts w:hint="eastAsia"/>
      </w:rPr>
    </w:lvl>
  </w:abstractNum>
  <w:abstractNum w:abstractNumId="4" w15:restartNumberingAfterBreak="0">
    <w:nsid w:val="0A2F541B"/>
    <w:multiLevelType w:val="hybridMultilevel"/>
    <w:tmpl w:val="72525470"/>
    <w:lvl w:ilvl="0" w:tplc="ACB2D308">
      <w:start w:val="1"/>
      <w:numFmt w:val="decimal"/>
      <w:lvlText w:val="%1."/>
      <w:lvlJc w:val="left"/>
      <w:pPr>
        <w:tabs>
          <w:tab w:val="num" w:pos="1575"/>
        </w:tabs>
        <w:ind w:left="1575" w:hanging="384"/>
      </w:pPr>
      <w:rPr>
        <w:rFonts w:eastAsia="標楷體" w:hint="eastAsia"/>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5" w15:restartNumberingAfterBreak="0">
    <w:nsid w:val="0B5C6B67"/>
    <w:multiLevelType w:val="hybridMultilevel"/>
    <w:tmpl w:val="6E0C55A8"/>
    <w:lvl w:ilvl="0" w:tplc="16D64EA0">
      <w:start w:val="1"/>
      <w:numFmt w:val="decimal"/>
      <w:suff w:val="space"/>
      <w:lvlText w:val="%1."/>
      <w:lvlJc w:val="left"/>
      <w:pPr>
        <w:ind w:left="680" w:hanging="174"/>
      </w:pPr>
      <w:rPr>
        <w:rFonts w:hint="eastAsia"/>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6" w15:restartNumberingAfterBreak="0">
    <w:nsid w:val="0C8A37AD"/>
    <w:multiLevelType w:val="hybridMultilevel"/>
    <w:tmpl w:val="7640EF20"/>
    <w:lvl w:ilvl="0" w:tplc="1D9C4CF4">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D70091"/>
    <w:multiLevelType w:val="hybridMultilevel"/>
    <w:tmpl w:val="3DCAF50A"/>
    <w:lvl w:ilvl="0" w:tplc="0EC0446C">
      <w:start w:val="1"/>
      <w:numFmt w:val="decimal"/>
      <w:lvlText w:val="%1."/>
      <w:lvlJc w:val="left"/>
      <w:pPr>
        <w:tabs>
          <w:tab w:val="num" w:pos="738"/>
        </w:tabs>
        <w:ind w:left="738" w:hanging="360"/>
      </w:pPr>
      <w:rPr>
        <w:rFonts w:hAnsi="標楷體" w:hint="default"/>
      </w:rPr>
    </w:lvl>
    <w:lvl w:ilvl="1" w:tplc="04090019" w:tentative="1">
      <w:start w:val="1"/>
      <w:numFmt w:val="ideographTraditional"/>
      <w:lvlText w:val="%2、"/>
      <w:lvlJc w:val="left"/>
      <w:pPr>
        <w:tabs>
          <w:tab w:val="num" w:pos="1338"/>
        </w:tabs>
        <w:ind w:left="1338" w:hanging="480"/>
      </w:pPr>
    </w:lvl>
    <w:lvl w:ilvl="2" w:tplc="0409001B" w:tentative="1">
      <w:start w:val="1"/>
      <w:numFmt w:val="lowerRoman"/>
      <w:lvlText w:val="%3."/>
      <w:lvlJc w:val="right"/>
      <w:pPr>
        <w:tabs>
          <w:tab w:val="num" w:pos="1818"/>
        </w:tabs>
        <w:ind w:left="1818" w:hanging="480"/>
      </w:pPr>
    </w:lvl>
    <w:lvl w:ilvl="3" w:tplc="0409000F" w:tentative="1">
      <w:start w:val="1"/>
      <w:numFmt w:val="decimal"/>
      <w:lvlText w:val="%4."/>
      <w:lvlJc w:val="left"/>
      <w:pPr>
        <w:tabs>
          <w:tab w:val="num" w:pos="2298"/>
        </w:tabs>
        <w:ind w:left="2298" w:hanging="480"/>
      </w:pPr>
    </w:lvl>
    <w:lvl w:ilvl="4" w:tplc="04090019" w:tentative="1">
      <w:start w:val="1"/>
      <w:numFmt w:val="ideographTraditional"/>
      <w:lvlText w:val="%5、"/>
      <w:lvlJc w:val="left"/>
      <w:pPr>
        <w:tabs>
          <w:tab w:val="num" w:pos="2778"/>
        </w:tabs>
        <w:ind w:left="2778" w:hanging="480"/>
      </w:pPr>
    </w:lvl>
    <w:lvl w:ilvl="5" w:tplc="0409001B" w:tentative="1">
      <w:start w:val="1"/>
      <w:numFmt w:val="lowerRoman"/>
      <w:lvlText w:val="%6."/>
      <w:lvlJc w:val="right"/>
      <w:pPr>
        <w:tabs>
          <w:tab w:val="num" w:pos="3258"/>
        </w:tabs>
        <w:ind w:left="3258" w:hanging="480"/>
      </w:pPr>
    </w:lvl>
    <w:lvl w:ilvl="6" w:tplc="0409000F" w:tentative="1">
      <w:start w:val="1"/>
      <w:numFmt w:val="decimal"/>
      <w:lvlText w:val="%7."/>
      <w:lvlJc w:val="left"/>
      <w:pPr>
        <w:tabs>
          <w:tab w:val="num" w:pos="3738"/>
        </w:tabs>
        <w:ind w:left="3738" w:hanging="480"/>
      </w:pPr>
    </w:lvl>
    <w:lvl w:ilvl="7" w:tplc="04090019" w:tentative="1">
      <w:start w:val="1"/>
      <w:numFmt w:val="ideographTraditional"/>
      <w:lvlText w:val="%8、"/>
      <w:lvlJc w:val="left"/>
      <w:pPr>
        <w:tabs>
          <w:tab w:val="num" w:pos="4218"/>
        </w:tabs>
        <w:ind w:left="4218" w:hanging="480"/>
      </w:pPr>
    </w:lvl>
    <w:lvl w:ilvl="8" w:tplc="0409001B" w:tentative="1">
      <w:start w:val="1"/>
      <w:numFmt w:val="lowerRoman"/>
      <w:lvlText w:val="%9."/>
      <w:lvlJc w:val="right"/>
      <w:pPr>
        <w:tabs>
          <w:tab w:val="num" w:pos="4698"/>
        </w:tabs>
        <w:ind w:left="4698" w:hanging="480"/>
      </w:pPr>
    </w:lvl>
  </w:abstractNum>
  <w:abstractNum w:abstractNumId="8" w15:restartNumberingAfterBreak="0">
    <w:nsid w:val="1772260B"/>
    <w:multiLevelType w:val="hybridMultilevel"/>
    <w:tmpl w:val="A462C3E2"/>
    <w:lvl w:ilvl="0" w:tplc="ADAC4A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BE0DA9"/>
    <w:multiLevelType w:val="hybridMultilevel"/>
    <w:tmpl w:val="93F00136"/>
    <w:lvl w:ilvl="0" w:tplc="C436E854">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906425"/>
    <w:multiLevelType w:val="hybridMultilevel"/>
    <w:tmpl w:val="C55CE97C"/>
    <w:lvl w:ilvl="0" w:tplc="B2F6FD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1F287CED"/>
    <w:multiLevelType w:val="hybridMultilevel"/>
    <w:tmpl w:val="A492ED2C"/>
    <w:lvl w:ilvl="0" w:tplc="FFFFFFFF">
      <w:start w:val="1"/>
      <w:numFmt w:val="taiwaneseCountingThousand"/>
      <w:lvlText w:val="(%1)"/>
      <w:lvlJc w:val="left"/>
      <w:pPr>
        <w:ind w:left="98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787A6A"/>
    <w:multiLevelType w:val="hybridMultilevel"/>
    <w:tmpl w:val="9AB8340C"/>
    <w:lvl w:ilvl="0" w:tplc="469067EE">
      <w:start w:val="1"/>
      <w:numFmt w:val="decimal"/>
      <w:lvlText w:val="%1."/>
      <w:lvlJc w:val="left"/>
      <w:pPr>
        <w:tabs>
          <w:tab w:val="num" w:pos="738"/>
        </w:tabs>
        <w:ind w:left="738" w:hanging="360"/>
      </w:pPr>
      <w:rPr>
        <w:rFonts w:hint="default"/>
      </w:rPr>
    </w:lvl>
    <w:lvl w:ilvl="1" w:tplc="04090019" w:tentative="1">
      <w:start w:val="1"/>
      <w:numFmt w:val="ideographTraditional"/>
      <w:lvlText w:val="%2、"/>
      <w:lvlJc w:val="left"/>
      <w:pPr>
        <w:tabs>
          <w:tab w:val="num" w:pos="1338"/>
        </w:tabs>
        <w:ind w:left="1338" w:hanging="480"/>
      </w:pPr>
    </w:lvl>
    <w:lvl w:ilvl="2" w:tplc="0409001B" w:tentative="1">
      <w:start w:val="1"/>
      <w:numFmt w:val="lowerRoman"/>
      <w:lvlText w:val="%3."/>
      <w:lvlJc w:val="right"/>
      <w:pPr>
        <w:tabs>
          <w:tab w:val="num" w:pos="1818"/>
        </w:tabs>
        <w:ind w:left="1818" w:hanging="480"/>
      </w:pPr>
    </w:lvl>
    <w:lvl w:ilvl="3" w:tplc="0409000F" w:tentative="1">
      <w:start w:val="1"/>
      <w:numFmt w:val="decimal"/>
      <w:lvlText w:val="%4."/>
      <w:lvlJc w:val="left"/>
      <w:pPr>
        <w:tabs>
          <w:tab w:val="num" w:pos="2298"/>
        </w:tabs>
        <w:ind w:left="2298" w:hanging="480"/>
      </w:pPr>
    </w:lvl>
    <w:lvl w:ilvl="4" w:tplc="04090019" w:tentative="1">
      <w:start w:val="1"/>
      <w:numFmt w:val="ideographTraditional"/>
      <w:lvlText w:val="%5、"/>
      <w:lvlJc w:val="left"/>
      <w:pPr>
        <w:tabs>
          <w:tab w:val="num" w:pos="2778"/>
        </w:tabs>
        <w:ind w:left="2778" w:hanging="480"/>
      </w:pPr>
    </w:lvl>
    <w:lvl w:ilvl="5" w:tplc="0409001B" w:tentative="1">
      <w:start w:val="1"/>
      <w:numFmt w:val="lowerRoman"/>
      <w:lvlText w:val="%6."/>
      <w:lvlJc w:val="right"/>
      <w:pPr>
        <w:tabs>
          <w:tab w:val="num" w:pos="3258"/>
        </w:tabs>
        <w:ind w:left="3258" w:hanging="480"/>
      </w:pPr>
    </w:lvl>
    <w:lvl w:ilvl="6" w:tplc="0409000F" w:tentative="1">
      <w:start w:val="1"/>
      <w:numFmt w:val="decimal"/>
      <w:lvlText w:val="%7."/>
      <w:lvlJc w:val="left"/>
      <w:pPr>
        <w:tabs>
          <w:tab w:val="num" w:pos="3738"/>
        </w:tabs>
        <w:ind w:left="3738" w:hanging="480"/>
      </w:pPr>
    </w:lvl>
    <w:lvl w:ilvl="7" w:tplc="04090019" w:tentative="1">
      <w:start w:val="1"/>
      <w:numFmt w:val="ideographTraditional"/>
      <w:lvlText w:val="%8、"/>
      <w:lvlJc w:val="left"/>
      <w:pPr>
        <w:tabs>
          <w:tab w:val="num" w:pos="4218"/>
        </w:tabs>
        <w:ind w:left="4218" w:hanging="480"/>
      </w:pPr>
    </w:lvl>
    <w:lvl w:ilvl="8" w:tplc="0409001B" w:tentative="1">
      <w:start w:val="1"/>
      <w:numFmt w:val="lowerRoman"/>
      <w:lvlText w:val="%9."/>
      <w:lvlJc w:val="right"/>
      <w:pPr>
        <w:tabs>
          <w:tab w:val="num" w:pos="4698"/>
        </w:tabs>
        <w:ind w:left="4698" w:hanging="480"/>
      </w:pPr>
    </w:lvl>
  </w:abstractNum>
  <w:abstractNum w:abstractNumId="13" w15:restartNumberingAfterBreak="0">
    <w:nsid w:val="21BD7D28"/>
    <w:multiLevelType w:val="hybridMultilevel"/>
    <w:tmpl w:val="4B3492D8"/>
    <w:lvl w:ilvl="0" w:tplc="0884235E">
      <w:start w:val="1"/>
      <w:numFmt w:val="decimal"/>
      <w:lvlText w:val="(%1)"/>
      <w:lvlJc w:val="left"/>
      <w:pPr>
        <w:tabs>
          <w:tab w:val="num" w:pos="1108"/>
        </w:tabs>
        <w:ind w:left="1108" w:hanging="508"/>
      </w:pPr>
      <w:rPr>
        <w:rFonts w:hint="eastAsia"/>
        <w:b w:val="0"/>
        <w:sz w:val="26"/>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4" w15:restartNumberingAfterBreak="0">
    <w:nsid w:val="23175108"/>
    <w:multiLevelType w:val="hybridMultilevel"/>
    <w:tmpl w:val="42504EA6"/>
    <w:lvl w:ilvl="0" w:tplc="0EC4C9C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541561D"/>
    <w:multiLevelType w:val="hybridMultilevel"/>
    <w:tmpl w:val="E7FA274E"/>
    <w:lvl w:ilvl="0" w:tplc="5D7CB776">
      <w:start w:val="1"/>
      <w:numFmt w:val="decimal"/>
      <w:lvlText w:val="(%1)"/>
      <w:lvlJc w:val="left"/>
      <w:pPr>
        <w:ind w:left="600" w:hanging="360"/>
      </w:pPr>
      <w:rPr>
        <w:rFonts w:ascii="Times New Roman" w:hAnsi="Times New Roman" w:cs="Times New Roman"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28C414A3"/>
    <w:multiLevelType w:val="hybridMultilevel"/>
    <w:tmpl w:val="EB26B7B2"/>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BE06F85"/>
    <w:multiLevelType w:val="multilevel"/>
    <w:tmpl w:val="3DCAF50A"/>
    <w:lvl w:ilvl="0">
      <w:start w:val="1"/>
      <w:numFmt w:val="decimal"/>
      <w:lvlText w:val="%1."/>
      <w:lvlJc w:val="left"/>
      <w:pPr>
        <w:tabs>
          <w:tab w:val="num" w:pos="738"/>
        </w:tabs>
        <w:ind w:left="738" w:hanging="360"/>
      </w:pPr>
      <w:rPr>
        <w:rFonts w:hAnsi="標楷體" w:hint="default"/>
      </w:rPr>
    </w:lvl>
    <w:lvl w:ilvl="1">
      <w:start w:val="1"/>
      <w:numFmt w:val="ideographTraditional"/>
      <w:lvlText w:val="%2、"/>
      <w:lvlJc w:val="left"/>
      <w:pPr>
        <w:tabs>
          <w:tab w:val="num" w:pos="1338"/>
        </w:tabs>
        <w:ind w:left="1338" w:hanging="480"/>
      </w:pPr>
    </w:lvl>
    <w:lvl w:ilvl="2">
      <w:start w:val="1"/>
      <w:numFmt w:val="lowerRoman"/>
      <w:lvlText w:val="%3."/>
      <w:lvlJc w:val="right"/>
      <w:pPr>
        <w:tabs>
          <w:tab w:val="num" w:pos="1818"/>
        </w:tabs>
        <w:ind w:left="1818" w:hanging="480"/>
      </w:pPr>
    </w:lvl>
    <w:lvl w:ilvl="3">
      <w:start w:val="1"/>
      <w:numFmt w:val="decimal"/>
      <w:lvlText w:val="%4."/>
      <w:lvlJc w:val="left"/>
      <w:pPr>
        <w:tabs>
          <w:tab w:val="num" w:pos="2298"/>
        </w:tabs>
        <w:ind w:left="2298" w:hanging="480"/>
      </w:pPr>
    </w:lvl>
    <w:lvl w:ilvl="4">
      <w:start w:val="1"/>
      <w:numFmt w:val="ideographTraditional"/>
      <w:lvlText w:val="%5、"/>
      <w:lvlJc w:val="left"/>
      <w:pPr>
        <w:tabs>
          <w:tab w:val="num" w:pos="2778"/>
        </w:tabs>
        <w:ind w:left="2778" w:hanging="480"/>
      </w:pPr>
    </w:lvl>
    <w:lvl w:ilvl="5">
      <w:start w:val="1"/>
      <w:numFmt w:val="lowerRoman"/>
      <w:lvlText w:val="%6."/>
      <w:lvlJc w:val="right"/>
      <w:pPr>
        <w:tabs>
          <w:tab w:val="num" w:pos="3258"/>
        </w:tabs>
        <w:ind w:left="3258" w:hanging="480"/>
      </w:pPr>
    </w:lvl>
    <w:lvl w:ilvl="6">
      <w:start w:val="1"/>
      <w:numFmt w:val="decimal"/>
      <w:lvlText w:val="%7."/>
      <w:lvlJc w:val="left"/>
      <w:pPr>
        <w:tabs>
          <w:tab w:val="num" w:pos="3738"/>
        </w:tabs>
        <w:ind w:left="3738" w:hanging="480"/>
      </w:pPr>
    </w:lvl>
    <w:lvl w:ilvl="7">
      <w:start w:val="1"/>
      <w:numFmt w:val="ideographTraditional"/>
      <w:lvlText w:val="%8、"/>
      <w:lvlJc w:val="left"/>
      <w:pPr>
        <w:tabs>
          <w:tab w:val="num" w:pos="4218"/>
        </w:tabs>
        <w:ind w:left="4218" w:hanging="480"/>
      </w:pPr>
    </w:lvl>
    <w:lvl w:ilvl="8">
      <w:start w:val="1"/>
      <w:numFmt w:val="lowerRoman"/>
      <w:lvlText w:val="%9."/>
      <w:lvlJc w:val="right"/>
      <w:pPr>
        <w:tabs>
          <w:tab w:val="num" w:pos="4698"/>
        </w:tabs>
        <w:ind w:left="4698" w:hanging="480"/>
      </w:pPr>
    </w:lvl>
  </w:abstractNum>
  <w:abstractNum w:abstractNumId="18" w15:restartNumberingAfterBreak="0">
    <w:nsid w:val="2E5A01C9"/>
    <w:multiLevelType w:val="hybridMultilevel"/>
    <w:tmpl w:val="70501628"/>
    <w:lvl w:ilvl="0" w:tplc="773491C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19" w15:restartNumberingAfterBreak="0">
    <w:nsid w:val="2EB63778"/>
    <w:multiLevelType w:val="hybridMultilevel"/>
    <w:tmpl w:val="93F00136"/>
    <w:lvl w:ilvl="0" w:tplc="C436E854">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C4212D"/>
    <w:multiLevelType w:val="hybridMultilevel"/>
    <w:tmpl w:val="77881D62"/>
    <w:lvl w:ilvl="0" w:tplc="C716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1714E9"/>
    <w:multiLevelType w:val="hybridMultilevel"/>
    <w:tmpl w:val="B36CDAAA"/>
    <w:lvl w:ilvl="0" w:tplc="860A909E">
      <w:start w:val="1"/>
      <w:numFmt w:val="taiwaneseCountingThousand"/>
      <w:lvlText w:val="(%1)"/>
      <w:lvlJc w:val="left"/>
      <w:pPr>
        <w:ind w:left="987" w:hanging="480"/>
      </w:pPr>
      <w:rPr>
        <w:rFonts w:hint="default"/>
      </w:rPr>
    </w:lvl>
    <w:lvl w:ilvl="1" w:tplc="04090019" w:tentative="1">
      <w:start w:val="1"/>
      <w:numFmt w:val="ideographTraditional"/>
      <w:lvlText w:val="%2、"/>
      <w:lvlJc w:val="left"/>
      <w:pPr>
        <w:ind w:left="1467" w:hanging="480"/>
      </w:pPr>
    </w:lvl>
    <w:lvl w:ilvl="2" w:tplc="0409001B" w:tentative="1">
      <w:start w:val="1"/>
      <w:numFmt w:val="lowerRoman"/>
      <w:lvlText w:val="%3."/>
      <w:lvlJc w:val="right"/>
      <w:pPr>
        <w:ind w:left="1947" w:hanging="480"/>
      </w:pPr>
    </w:lvl>
    <w:lvl w:ilvl="3" w:tplc="0409000F" w:tentative="1">
      <w:start w:val="1"/>
      <w:numFmt w:val="decimal"/>
      <w:lvlText w:val="%4."/>
      <w:lvlJc w:val="left"/>
      <w:pPr>
        <w:ind w:left="2427" w:hanging="480"/>
      </w:pPr>
    </w:lvl>
    <w:lvl w:ilvl="4" w:tplc="04090019" w:tentative="1">
      <w:start w:val="1"/>
      <w:numFmt w:val="ideographTraditional"/>
      <w:lvlText w:val="%5、"/>
      <w:lvlJc w:val="left"/>
      <w:pPr>
        <w:ind w:left="2907" w:hanging="480"/>
      </w:pPr>
    </w:lvl>
    <w:lvl w:ilvl="5" w:tplc="0409001B" w:tentative="1">
      <w:start w:val="1"/>
      <w:numFmt w:val="lowerRoman"/>
      <w:lvlText w:val="%6."/>
      <w:lvlJc w:val="right"/>
      <w:pPr>
        <w:ind w:left="3387" w:hanging="480"/>
      </w:pPr>
    </w:lvl>
    <w:lvl w:ilvl="6" w:tplc="0409000F" w:tentative="1">
      <w:start w:val="1"/>
      <w:numFmt w:val="decimal"/>
      <w:lvlText w:val="%7."/>
      <w:lvlJc w:val="left"/>
      <w:pPr>
        <w:ind w:left="3867" w:hanging="480"/>
      </w:pPr>
    </w:lvl>
    <w:lvl w:ilvl="7" w:tplc="04090019" w:tentative="1">
      <w:start w:val="1"/>
      <w:numFmt w:val="ideographTraditional"/>
      <w:lvlText w:val="%8、"/>
      <w:lvlJc w:val="left"/>
      <w:pPr>
        <w:ind w:left="4347" w:hanging="480"/>
      </w:pPr>
    </w:lvl>
    <w:lvl w:ilvl="8" w:tplc="0409001B" w:tentative="1">
      <w:start w:val="1"/>
      <w:numFmt w:val="lowerRoman"/>
      <w:lvlText w:val="%9."/>
      <w:lvlJc w:val="right"/>
      <w:pPr>
        <w:ind w:left="4827" w:hanging="480"/>
      </w:pPr>
    </w:lvl>
  </w:abstractNum>
  <w:abstractNum w:abstractNumId="22" w15:restartNumberingAfterBreak="0">
    <w:nsid w:val="38CB0757"/>
    <w:multiLevelType w:val="hybridMultilevel"/>
    <w:tmpl w:val="725CA6E8"/>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6E01D6"/>
    <w:multiLevelType w:val="hybridMultilevel"/>
    <w:tmpl w:val="97028B16"/>
    <w:lvl w:ilvl="0" w:tplc="F9CA6AFA">
      <w:start w:val="1"/>
      <w:numFmt w:val="taiwaneseCountingThousand"/>
      <w:lvlText w:val="(%1)"/>
      <w:lvlJc w:val="left"/>
      <w:pPr>
        <w:ind w:left="1440" w:hanging="720"/>
      </w:pPr>
      <w:rPr>
        <w:rFonts w:hint="default"/>
      </w:rPr>
    </w:lvl>
    <w:lvl w:ilvl="1" w:tplc="77127B5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3B027F20"/>
    <w:multiLevelType w:val="hybridMultilevel"/>
    <w:tmpl w:val="84869818"/>
    <w:lvl w:ilvl="0" w:tplc="0E320CD4">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41C3215B"/>
    <w:multiLevelType w:val="hybridMultilevel"/>
    <w:tmpl w:val="DF380C90"/>
    <w:lvl w:ilvl="0" w:tplc="C716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2E80E23"/>
    <w:multiLevelType w:val="hybridMultilevel"/>
    <w:tmpl w:val="B36CDAAA"/>
    <w:lvl w:ilvl="0" w:tplc="FFFFFFFF">
      <w:start w:val="1"/>
      <w:numFmt w:val="taiwaneseCountingThousand"/>
      <w:lvlText w:val="(%1)"/>
      <w:lvlJc w:val="left"/>
      <w:pPr>
        <w:ind w:left="987" w:hanging="480"/>
      </w:pPr>
      <w:rPr>
        <w:rFonts w:hint="default"/>
      </w:rPr>
    </w:lvl>
    <w:lvl w:ilvl="1" w:tplc="FFFFFFFF" w:tentative="1">
      <w:start w:val="1"/>
      <w:numFmt w:val="ideographTraditional"/>
      <w:lvlText w:val="%2、"/>
      <w:lvlJc w:val="left"/>
      <w:pPr>
        <w:ind w:left="1467" w:hanging="480"/>
      </w:pPr>
    </w:lvl>
    <w:lvl w:ilvl="2" w:tplc="FFFFFFFF" w:tentative="1">
      <w:start w:val="1"/>
      <w:numFmt w:val="lowerRoman"/>
      <w:lvlText w:val="%3."/>
      <w:lvlJc w:val="right"/>
      <w:pPr>
        <w:ind w:left="1947" w:hanging="480"/>
      </w:pPr>
    </w:lvl>
    <w:lvl w:ilvl="3" w:tplc="FFFFFFFF" w:tentative="1">
      <w:start w:val="1"/>
      <w:numFmt w:val="decimal"/>
      <w:lvlText w:val="%4."/>
      <w:lvlJc w:val="left"/>
      <w:pPr>
        <w:ind w:left="2427" w:hanging="480"/>
      </w:pPr>
    </w:lvl>
    <w:lvl w:ilvl="4" w:tplc="FFFFFFFF" w:tentative="1">
      <w:start w:val="1"/>
      <w:numFmt w:val="ideographTraditional"/>
      <w:lvlText w:val="%5、"/>
      <w:lvlJc w:val="left"/>
      <w:pPr>
        <w:ind w:left="2907" w:hanging="480"/>
      </w:pPr>
    </w:lvl>
    <w:lvl w:ilvl="5" w:tplc="FFFFFFFF" w:tentative="1">
      <w:start w:val="1"/>
      <w:numFmt w:val="lowerRoman"/>
      <w:lvlText w:val="%6."/>
      <w:lvlJc w:val="right"/>
      <w:pPr>
        <w:ind w:left="3387" w:hanging="480"/>
      </w:pPr>
    </w:lvl>
    <w:lvl w:ilvl="6" w:tplc="FFFFFFFF" w:tentative="1">
      <w:start w:val="1"/>
      <w:numFmt w:val="decimal"/>
      <w:lvlText w:val="%7."/>
      <w:lvlJc w:val="left"/>
      <w:pPr>
        <w:ind w:left="3867" w:hanging="480"/>
      </w:pPr>
    </w:lvl>
    <w:lvl w:ilvl="7" w:tplc="FFFFFFFF" w:tentative="1">
      <w:start w:val="1"/>
      <w:numFmt w:val="ideographTraditional"/>
      <w:lvlText w:val="%8、"/>
      <w:lvlJc w:val="left"/>
      <w:pPr>
        <w:ind w:left="4347" w:hanging="480"/>
      </w:pPr>
    </w:lvl>
    <w:lvl w:ilvl="8" w:tplc="FFFFFFFF" w:tentative="1">
      <w:start w:val="1"/>
      <w:numFmt w:val="lowerRoman"/>
      <w:lvlText w:val="%9."/>
      <w:lvlJc w:val="right"/>
      <w:pPr>
        <w:ind w:left="4827" w:hanging="480"/>
      </w:pPr>
    </w:lvl>
  </w:abstractNum>
  <w:abstractNum w:abstractNumId="27" w15:restartNumberingAfterBreak="0">
    <w:nsid w:val="4BF123BB"/>
    <w:multiLevelType w:val="hybridMultilevel"/>
    <w:tmpl w:val="260E3D68"/>
    <w:lvl w:ilvl="0" w:tplc="12B8766E">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80"/>
        </w:tabs>
        <w:ind w:left="-80" w:hanging="480"/>
      </w:pPr>
      <w:rPr>
        <w:rFonts w:ascii="Wingdings" w:hAnsi="Wingdings" w:hint="default"/>
      </w:rPr>
    </w:lvl>
    <w:lvl w:ilvl="2" w:tplc="04090005" w:tentative="1">
      <w:start w:val="1"/>
      <w:numFmt w:val="bullet"/>
      <w:lvlText w:val=""/>
      <w:lvlJc w:val="left"/>
      <w:pPr>
        <w:tabs>
          <w:tab w:val="num" w:pos="400"/>
        </w:tabs>
        <w:ind w:left="400" w:hanging="480"/>
      </w:pPr>
      <w:rPr>
        <w:rFonts w:ascii="Wingdings" w:hAnsi="Wingdings" w:hint="default"/>
      </w:rPr>
    </w:lvl>
    <w:lvl w:ilvl="3" w:tplc="04090001" w:tentative="1">
      <w:start w:val="1"/>
      <w:numFmt w:val="bullet"/>
      <w:lvlText w:val=""/>
      <w:lvlJc w:val="left"/>
      <w:pPr>
        <w:tabs>
          <w:tab w:val="num" w:pos="880"/>
        </w:tabs>
        <w:ind w:left="880" w:hanging="480"/>
      </w:pPr>
      <w:rPr>
        <w:rFonts w:ascii="Wingdings" w:hAnsi="Wingdings" w:hint="default"/>
      </w:rPr>
    </w:lvl>
    <w:lvl w:ilvl="4" w:tplc="04090003" w:tentative="1">
      <w:start w:val="1"/>
      <w:numFmt w:val="bullet"/>
      <w:lvlText w:val=""/>
      <w:lvlJc w:val="left"/>
      <w:pPr>
        <w:tabs>
          <w:tab w:val="num" w:pos="1360"/>
        </w:tabs>
        <w:ind w:left="1360" w:hanging="480"/>
      </w:pPr>
      <w:rPr>
        <w:rFonts w:ascii="Wingdings" w:hAnsi="Wingdings" w:hint="default"/>
      </w:rPr>
    </w:lvl>
    <w:lvl w:ilvl="5" w:tplc="04090005" w:tentative="1">
      <w:start w:val="1"/>
      <w:numFmt w:val="bullet"/>
      <w:lvlText w:val=""/>
      <w:lvlJc w:val="left"/>
      <w:pPr>
        <w:tabs>
          <w:tab w:val="num" w:pos="1840"/>
        </w:tabs>
        <w:ind w:left="1840" w:hanging="480"/>
      </w:pPr>
      <w:rPr>
        <w:rFonts w:ascii="Wingdings" w:hAnsi="Wingdings" w:hint="default"/>
      </w:rPr>
    </w:lvl>
    <w:lvl w:ilvl="6" w:tplc="04090001" w:tentative="1">
      <w:start w:val="1"/>
      <w:numFmt w:val="bullet"/>
      <w:lvlText w:val=""/>
      <w:lvlJc w:val="left"/>
      <w:pPr>
        <w:tabs>
          <w:tab w:val="num" w:pos="2320"/>
        </w:tabs>
        <w:ind w:left="2320" w:hanging="480"/>
      </w:pPr>
      <w:rPr>
        <w:rFonts w:ascii="Wingdings" w:hAnsi="Wingdings" w:hint="default"/>
      </w:rPr>
    </w:lvl>
    <w:lvl w:ilvl="7" w:tplc="04090003" w:tentative="1">
      <w:start w:val="1"/>
      <w:numFmt w:val="bullet"/>
      <w:lvlText w:val=""/>
      <w:lvlJc w:val="left"/>
      <w:pPr>
        <w:tabs>
          <w:tab w:val="num" w:pos="2800"/>
        </w:tabs>
        <w:ind w:left="2800" w:hanging="480"/>
      </w:pPr>
      <w:rPr>
        <w:rFonts w:ascii="Wingdings" w:hAnsi="Wingdings" w:hint="default"/>
      </w:rPr>
    </w:lvl>
    <w:lvl w:ilvl="8" w:tplc="04090005" w:tentative="1">
      <w:start w:val="1"/>
      <w:numFmt w:val="bullet"/>
      <w:lvlText w:val=""/>
      <w:lvlJc w:val="left"/>
      <w:pPr>
        <w:tabs>
          <w:tab w:val="num" w:pos="3280"/>
        </w:tabs>
        <w:ind w:left="3280" w:hanging="480"/>
      </w:pPr>
      <w:rPr>
        <w:rFonts w:ascii="Wingdings" w:hAnsi="Wingdings" w:hint="default"/>
      </w:rPr>
    </w:lvl>
  </w:abstractNum>
  <w:abstractNum w:abstractNumId="28" w15:restartNumberingAfterBreak="0">
    <w:nsid w:val="4D2423E6"/>
    <w:multiLevelType w:val="hybridMultilevel"/>
    <w:tmpl w:val="98707730"/>
    <w:lvl w:ilvl="0" w:tplc="AE1E3E0A">
      <w:start w:val="1"/>
      <w:numFmt w:val="lowerLetter"/>
      <w:lvlText w:val="(%1)"/>
      <w:lvlJc w:val="left"/>
      <w:pPr>
        <w:tabs>
          <w:tab w:val="num" w:pos="1440"/>
        </w:tabs>
        <w:ind w:left="1440" w:hanging="360"/>
      </w:pPr>
      <w:rPr>
        <w:rFonts w:hint="default"/>
        <w:b w:val="0"/>
        <w:sz w:val="26"/>
      </w:rPr>
    </w:lvl>
    <w:lvl w:ilvl="1" w:tplc="20FCAD5A">
      <w:start w:val="1"/>
      <w:numFmt w:val="bullet"/>
      <w:lvlText w:val="․"/>
      <w:lvlJc w:val="left"/>
      <w:pPr>
        <w:tabs>
          <w:tab w:val="num" w:pos="1660"/>
        </w:tabs>
        <w:ind w:left="1660" w:hanging="340"/>
      </w:pPr>
      <w:rPr>
        <w:rFonts w:ascii="新細明體" w:eastAsia="新細明體" w:hAnsi="新細明體" w:hint="eastAsia"/>
        <w:b w:val="0"/>
        <w:sz w:val="26"/>
      </w:rPr>
    </w:lvl>
    <w:lvl w:ilvl="2" w:tplc="04C8E7AC">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D365DE4"/>
    <w:multiLevelType w:val="hybridMultilevel"/>
    <w:tmpl w:val="9D66B7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8C71505"/>
    <w:multiLevelType w:val="hybridMultilevel"/>
    <w:tmpl w:val="DF1231EE"/>
    <w:lvl w:ilvl="0" w:tplc="C716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AD4AF2"/>
    <w:multiLevelType w:val="hybridMultilevel"/>
    <w:tmpl w:val="9AD0C16C"/>
    <w:lvl w:ilvl="0" w:tplc="F9CA6AF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5E605627"/>
    <w:multiLevelType w:val="hybridMultilevel"/>
    <w:tmpl w:val="FF564884"/>
    <w:lvl w:ilvl="0" w:tplc="68ECA900">
      <w:start w:val="1"/>
      <w:numFmt w:val="taiwaneseCountingThousand"/>
      <w:lvlText w:val="%1、"/>
      <w:lvlJc w:val="left"/>
      <w:pPr>
        <w:ind w:left="982" w:hanging="48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33" w15:restartNumberingAfterBreak="0">
    <w:nsid w:val="5E885A08"/>
    <w:multiLevelType w:val="hybridMultilevel"/>
    <w:tmpl w:val="786C61E2"/>
    <w:lvl w:ilvl="0" w:tplc="C716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CE046B"/>
    <w:multiLevelType w:val="hybridMultilevel"/>
    <w:tmpl w:val="8202E9C4"/>
    <w:lvl w:ilvl="0" w:tplc="AE1E3E0A">
      <w:start w:val="1"/>
      <w:numFmt w:val="lowerLetter"/>
      <w:lvlText w:val="(%1)"/>
      <w:lvlJc w:val="left"/>
      <w:pPr>
        <w:tabs>
          <w:tab w:val="num" w:pos="1440"/>
        </w:tabs>
        <w:ind w:left="1440" w:hanging="360"/>
      </w:pPr>
      <w:rPr>
        <w:rFonts w:hint="default"/>
        <w:b w:val="0"/>
        <w:sz w:val="26"/>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5" w15:restartNumberingAfterBreak="0">
    <w:nsid w:val="62A34F53"/>
    <w:multiLevelType w:val="hybridMultilevel"/>
    <w:tmpl w:val="C890D5A6"/>
    <w:lvl w:ilvl="0" w:tplc="08A6463C">
      <w:start w:val="1"/>
      <w:numFmt w:val="decimal"/>
      <w:lvlText w:val="%1."/>
      <w:lvlJc w:val="left"/>
      <w:pPr>
        <w:tabs>
          <w:tab w:val="num" w:pos="170"/>
        </w:tabs>
        <w:ind w:left="454" w:hanging="284"/>
      </w:pPr>
      <w:rPr>
        <w:rFonts w:hint="eastAsia"/>
      </w:rPr>
    </w:lvl>
    <w:lvl w:ilvl="1" w:tplc="04090019" w:tentative="1">
      <w:start w:val="1"/>
      <w:numFmt w:val="ideographTraditional"/>
      <w:lvlText w:val="%2、"/>
      <w:lvlJc w:val="left"/>
      <w:pPr>
        <w:tabs>
          <w:tab w:val="num" w:pos="1130"/>
        </w:tabs>
        <w:ind w:left="1130" w:hanging="480"/>
      </w:pPr>
    </w:lvl>
    <w:lvl w:ilvl="2" w:tplc="0409001B" w:tentative="1">
      <w:start w:val="1"/>
      <w:numFmt w:val="lowerRoman"/>
      <w:lvlText w:val="%3."/>
      <w:lvlJc w:val="right"/>
      <w:pPr>
        <w:tabs>
          <w:tab w:val="num" w:pos="1610"/>
        </w:tabs>
        <w:ind w:left="1610" w:hanging="480"/>
      </w:pPr>
    </w:lvl>
    <w:lvl w:ilvl="3" w:tplc="0409000F" w:tentative="1">
      <w:start w:val="1"/>
      <w:numFmt w:val="decimal"/>
      <w:lvlText w:val="%4."/>
      <w:lvlJc w:val="left"/>
      <w:pPr>
        <w:tabs>
          <w:tab w:val="num" w:pos="2090"/>
        </w:tabs>
        <w:ind w:left="2090" w:hanging="480"/>
      </w:p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36" w15:restartNumberingAfterBreak="0">
    <w:nsid w:val="6A534AFD"/>
    <w:multiLevelType w:val="hybridMultilevel"/>
    <w:tmpl w:val="D59EC244"/>
    <w:lvl w:ilvl="0" w:tplc="61D8027E">
      <w:start w:val="1"/>
      <w:numFmt w:val="decimal"/>
      <w:lvlText w:val="%1."/>
      <w:lvlJc w:val="left"/>
      <w:pPr>
        <w:ind w:left="1126" w:hanging="480"/>
      </w:pPr>
      <w:rPr>
        <w:rFonts w:ascii="Times New Roman" w:hAnsi="Times New Roman" w:cs="Times New Roman" w:hint="default"/>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7" w15:restartNumberingAfterBreak="0">
    <w:nsid w:val="6E673776"/>
    <w:multiLevelType w:val="multilevel"/>
    <w:tmpl w:val="BC161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1C24CB"/>
    <w:multiLevelType w:val="hybridMultilevel"/>
    <w:tmpl w:val="282201BE"/>
    <w:lvl w:ilvl="0" w:tplc="AF782C2E">
      <w:start w:val="1"/>
      <w:numFmt w:val="decimal"/>
      <w:lvlText w:val="%1."/>
      <w:lvlJc w:val="left"/>
      <w:pPr>
        <w:tabs>
          <w:tab w:val="num" w:pos="1551"/>
        </w:tabs>
        <w:ind w:left="1551" w:hanging="360"/>
      </w:pPr>
      <w:rPr>
        <w:rFonts w:hint="eastAsia"/>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39" w15:restartNumberingAfterBreak="0">
    <w:nsid w:val="71E34F95"/>
    <w:multiLevelType w:val="hybridMultilevel"/>
    <w:tmpl w:val="C55CE97C"/>
    <w:lvl w:ilvl="0" w:tplc="B2F6FD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15:restartNumberingAfterBreak="0">
    <w:nsid w:val="74984E99"/>
    <w:multiLevelType w:val="hybridMultilevel"/>
    <w:tmpl w:val="EEC0E17A"/>
    <w:lvl w:ilvl="0" w:tplc="C0FC16B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6A3B2F"/>
    <w:multiLevelType w:val="hybridMultilevel"/>
    <w:tmpl w:val="B0A0894A"/>
    <w:lvl w:ilvl="0" w:tplc="F1FE3054">
      <w:start w:val="1"/>
      <w:numFmt w:val="decimal"/>
      <w:lvlText w:val="%1."/>
      <w:lvlJc w:val="left"/>
      <w:pPr>
        <w:tabs>
          <w:tab w:val="num" w:pos="720"/>
        </w:tabs>
        <w:ind w:left="720" w:hanging="360"/>
      </w:pPr>
      <w:rPr>
        <w:rFonts w:hint="default"/>
      </w:rPr>
    </w:lvl>
    <w:lvl w:ilvl="1" w:tplc="7E62E46A">
      <w:start w:val="1"/>
      <w:numFmt w:val="decimal"/>
      <w:lvlText w:val="(%2)"/>
      <w:lvlJc w:val="left"/>
      <w:pPr>
        <w:tabs>
          <w:tab w:val="num" w:pos="1770"/>
        </w:tabs>
        <w:ind w:left="1770" w:hanging="720"/>
      </w:pPr>
      <w:rPr>
        <w:rFonts w:hint="default"/>
      </w:r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2" w15:restartNumberingAfterBreak="0">
    <w:nsid w:val="7736137F"/>
    <w:multiLevelType w:val="hybridMultilevel"/>
    <w:tmpl w:val="CA3C1AD6"/>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77C1F63"/>
    <w:multiLevelType w:val="hybridMultilevel"/>
    <w:tmpl w:val="FF12EA8A"/>
    <w:lvl w:ilvl="0" w:tplc="3064B7E4">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9A57047"/>
    <w:multiLevelType w:val="hybridMultilevel"/>
    <w:tmpl w:val="4264822A"/>
    <w:lvl w:ilvl="0" w:tplc="795E6E5E">
      <w:start w:val="1"/>
      <w:numFmt w:val="lowerLetter"/>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5" w15:restartNumberingAfterBreak="0">
    <w:nsid w:val="7A154447"/>
    <w:multiLevelType w:val="hybridMultilevel"/>
    <w:tmpl w:val="7072247A"/>
    <w:lvl w:ilvl="0" w:tplc="BF3C1098">
      <w:start w:val="1"/>
      <w:numFmt w:val="decimal"/>
      <w:lvlText w:val="(%1)."/>
      <w:lvlJc w:val="left"/>
      <w:pPr>
        <w:ind w:left="840" w:hanging="480"/>
      </w:pPr>
      <w:rPr>
        <w:rFonts w:ascii="Times New Roman" w:hAnsi="Times New Roman" w:cs="Times New Roman"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6" w15:restartNumberingAfterBreak="0">
    <w:nsid w:val="7E597E82"/>
    <w:multiLevelType w:val="hybridMultilevel"/>
    <w:tmpl w:val="421CA3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7D2A42"/>
    <w:multiLevelType w:val="singleLevel"/>
    <w:tmpl w:val="DCD2EBF0"/>
    <w:lvl w:ilvl="0">
      <w:start w:val="1"/>
      <w:numFmt w:val="decimal"/>
      <w:lvlText w:val="%1."/>
      <w:lvlJc w:val="left"/>
      <w:pPr>
        <w:tabs>
          <w:tab w:val="num" w:pos="415"/>
        </w:tabs>
        <w:ind w:left="415" w:hanging="210"/>
      </w:pPr>
      <w:rPr>
        <w:rFonts w:eastAsia="華康楷書體W5" w:hint="eastAsia"/>
      </w:rPr>
    </w:lvl>
  </w:abstractNum>
  <w:num w:numId="1" w16cid:durableId="377438123">
    <w:abstractNumId w:val="47"/>
  </w:num>
  <w:num w:numId="2" w16cid:durableId="312757684">
    <w:abstractNumId w:val="3"/>
  </w:num>
  <w:num w:numId="3" w16cid:durableId="1592810465">
    <w:abstractNumId w:val="38"/>
  </w:num>
  <w:num w:numId="4" w16cid:durableId="81145113">
    <w:abstractNumId w:val="4"/>
  </w:num>
  <w:num w:numId="5" w16cid:durableId="2114471743">
    <w:abstractNumId w:val="16"/>
  </w:num>
  <w:num w:numId="6" w16cid:durableId="1771391693">
    <w:abstractNumId w:val="35"/>
  </w:num>
  <w:num w:numId="7" w16cid:durableId="1678385929">
    <w:abstractNumId w:val="7"/>
  </w:num>
  <w:num w:numId="8" w16cid:durableId="2044670697">
    <w:abstractNumId w:val="17"/>
  </w:num>
  <w:num w:numId="9" w16cid:durableId="1231961694">
    <w:abstractNumId w:val="2"/>
  </w:num>
  <w:num w:numId="10" w16cid:durableId="2072996490">
    <w:abstractNumId w:val="1"/>
  </w:num>
  <w:num w:numId="11" w16cid:durableId="604459712">
    <w:abstractNumId w:val="24"/>
  </w:num>
  <w:num w:numId="12" w16cid:durableId="149257102">
    <w:abstractNumId w:val="14"/>
  </w:num>
  <w:num w:numId="13" w16cid:durableId="1776943232">
    <w:abstractNumId w:val="18"/>
  </w:num>
  <w:num w:numId="14" w16cid:durableId="328139946">
    <w:abstractNumId w:val="12"/>
  </w:num>
  <w:num w:numId="15" w16cid:durableId="1570649052">
    <w:abstractNumId w:val="43"/>
  </w:num>
  <w:num w:numId="16" w16cid:durableId="93520033">
    <w:abstractNumId w:val="34"/>
  </w:num>
  <w:num w:numId="17" w16cid:durableId="1939095153">
    <w:abstractNumId w:val="13"/>
  </w:num>
  <w:num w:numId="18" w16cid:durableId="223611374">
    <w:abstractNumId w:val="44"/>
  </w:num>
  <w:num w:numId="19" w16cid:durableId="303895072">
    <w:abstractNumId w:val="28"/>
  </w:num>
  <w:num w:numId="20" w16cid:durableId="1033071895">
    <w:abstractNumId w:val="37"/>
  </w:num>
  <w:num w:numId="21" w16cid:durableId="805052654">
    <w:abstractNumId w:val="41"/>
  </w:num>
  <w:num w:numId="22" w16cid:durableId="965041524">
    <w:abstractNumId w:val="32"/>
  </w:num>
  <w:num w:numId="23" w16cid:durableId="1999266100">
    <w:abstractNumId w:val="27"/>
  </w:num>
  <w:num w:numId="24" w16cid:durableId="718013545">
    <w:abstractNumId w:val="40"/>
  </w:num>
  <w:num w:numId="25" w16cid:durableId="589241824">
    <w:abstractNumId w:val="29"/>
  </w:num>
  <w:num w:numId="26" w16cid:durableId="359090399">
    <w:abstractNumId w:val="45"/>
  </w:num>
  <w:num w:numId="27" w16cid:durableId="237253462">
    <w:abstractNumId w:val="15"/>
  </w:num>
  <w:num w:numId="28" w16cid:durableId="1576817461">
    <w:abstractNumId w:val="9"/>
  </w:num>
  <w:num w:numId="29" w16cid:durableId="636911255">
    <w:abstractNumId w:val="6"/>
  </w:num>
  <w:num w:numId="30" w16cid:durableId="114640468">
    <w:abstractNumId w:val="25"/>
  </w:num>
  <w:num w:numId="31" w16cid:durableId="42798109">
    <w:abstractNumId w:val="23"/>
  </w:num>
  <w:num w:numId="32" w16cid:durableId="1446727357">
    <w:abstractNumId w:val="31"/>
  </w:num>
  <w:num w:numId="33" w16cid:durableId="124660708">
    <w:abstractNumId w:val="30"/>
  </w:num>
  <w:num w:numId="34" w16cid:durableId="424226844">
    <w:abstractNumId w:val="42"/>
  </w:num>
  <w:num w:numId="35" w16cid:durableId="252671602">
    <w:abstractNumId w:val="22"/>
  </w:num>
  <w:num w:numId="36" w16cid:durableId="665594676">
    <w:abstractNumId w:val="0"/>
  </w:num>
  <w:num w:numId="37" w16cid:durableId="742484747">
    <w:abstractNumId w:val="20"/>
  </w:num>
  <w:num w:numId="38" w16cid:durableId="1996031806">
    <w:abstractNumId w:val="33"/>
  </w:num>
  <w:num w:numId="39" w16cid:durableId="580413353">
    <w:abstractNumId w:val="10"/>
  </w:num>
  <w:num w:numId="40" w16cid:durableId="1434665507">
    <w:abstractNumId w:val="39"/>
  </w:num>
  <w:num w:numId="41" w16cid:durableId="2010716740">
    <w:abstractNumId w:val="19"/>
  </w:num>
  <w:num w:numId="42" w16cid:durableId="1951351450">
    <w:abstractNumId w:val="46"/>
  </w:num>
  <w:num w:numId="43" w16cid:durableId="464860193">
    <w:abstractNumId w:val="8"/>
  </w:num>
  <w:num w:numId="44" w16cid:durableId="147064024">
    <w:abstractNumId w:val="5"/>
  </w:num>
  <w:num w:numId="45" w16cid:durableId="872961524">
    <w:abstractNumId w:val="21"/>
  </w:num>
  <w:num w:numId="46" w16cid:durableId="387344133">
    <w:abstractNumId w:val="26"/>
  </w:num>
  <w:num w:numId="47" w16cid:durableId="849099453">
    <w:abstractNumId w:val="11"/>
  </w:num>
  <w:num w:numId="48" w16cid:durableId="167768532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characterSpacingControl w:val="doNotCompress"/>
  <w:noLineBreaksAfter w:lang="zh-TW" w:val="([{‘“‵〈《「『【〔〝︵︷︹︻︽︿﹁﹃﹙﹛﹝（｛"/>
  <w:noLineBreaksBefore w:lang="zh-TW" w:va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E0"/>
    <w:rsid w:val="00002613"/>
    <w:rsid w:val="000054AB"/>
    <w:rsid w:val="00005D7B"/>
    <w:rsid w:val="00005F11"/>
    <w:rsid w:val="00007A7F"/>
    <w:rsid w:val="00013568"/>
    <w:rsid w:val="00017EF3"/>
    <w:rsid w:val="0002017C"/>
    <w:rsid w:val="0002050F"/>
    <w:rsid w:val="00022015"/>
    <w:rsid w:val="00022C69"/>
    <w:rsid w:val="00025405"/>
    <w:rsid w:val="000304D2"/>
    <w:rsid w:val="000304FE"/>
    <w:rsid w:val="0003417B"/>
    <w:rsid w:val="00034D06"/>
    <w:rsid w:val="000351D5"/>
    <w:rsid w:val="00041760"/>
    <w:rsid w:val="00042822"/>
    <w:rsid w:val="00043609"/>
    <w:rsid w:val="000457D4"/>
    <w:rsid w:val="0004744D"/>
    <w:rsid w:val="0005097F"/>
    <w:rsid w:val="00052A7F"/>
    <w:rsid w:val="000538F5"/>
    <w:rsid w:val="00054FAF"/>
    <w:rsid w:val="00056258"/>
    <w:rsid w:val="00057D74"/>
    <w:rsid w:val="00066AD9"/>
    <w:rsid w:val="00066E04"/>
    <w:rsid w:val="00072CCE"/>
    <w:rsid w:val="000761B0"/>
    <w:rsid w:val="00076A36"/>
    <w:rsid w:val="00080CA8"/>
    <w:rsid w:val="00082DFD"/>
    <w:rsid w:val="00083C90"/>
    <w:rsid w:val="00083F7A"/>
    <w:rsid w:val="00084863"/>
    <w:rsid w:val="000848DA"/>
    <w:rsid w:val="00087A05"/>
    <w:rsid w:val="000916BE"/>
    <w:rsid w:val="00091EB4"/>
    <w:rsid w:val="000920AB"/>
    <w:rsid w:val="0009435E"/>
    <w:rsid w:val="0009478B"/>
    <w:rsid w:val="000964E8"/>
    <w:rsid w:val="000A04A8"/>
    <w:rsid w:val="000A3A40"/>
    <w:rsid w:val="000A5BCC"/>
    <w:rsid w:val="000A5D3C"/>
    <w:rsid w:val="000A6F8B"/>
    <w:rsid w:val="000A7131"/>
    <w:rsid w:val="000B338A"/>
    <w:rsid w:val="000B6B03"/>
    <w:rsid w:val="000C075D"/>
    <w:rsid w:val="000C24DB"/>
    <w:rsid w:val="000C3491"/>
    <w:rsid w:val="000C76DC"/>
    <w:rsid w:val="000D1F9D"/>
    <w:rsid w:val="000D2212"/>
    <w:rsid w:val="000D37A3"/>
    <w:rsid w:val="000D4BF2"/>
    <w:rsid w:val="000E3AE9"/>
    <w:rsid w:val="000E3D24"/>
    <w:rsid w:val="000E42A6"/>
    <w:rsid w:val="000E4F3E"/>
    <w:rsid w:val="000F52BF"/>
    <w:rsid w:val="000F53A5"/>
    <w:rsid w:val="00103C0C"/>
    <w:rsid w:val="001061C9"/>
    <w:rsid w:val="00110C7B"/>
    <w:rsid w:val="001117D3"/>
    <w:rsid w:val="00117BA3"/>
    <w:rsid w:val="00123AAB"/>
    <w:rsid w:val="001243B9"/>
    <w:rsid w:val="00124F7F"/>
    <w:rsid w:val="001273A7"/>
    <w:rsid w:val="00130DC9"/>
    <w:rsid w:val="0013100C"/>
    <w:rsid w:val="00131095"/>
    <w:rsid w:val="00132927"/>
    <w:rsid w:val="00133306"/>
    <w:rsid w:val="001346EC"/>
    <w:rsid w:val="00134E96"/>
    <w:rsid w:val="00137CAE"/>
    <w:rsid w:val="00150E6E"/>
    <w:rsid w:val="0015128A"/>
    <w:rsid w:val="00154C9A"/>
    <w:rsid w:val="00154F1D"/>
    <w:rsid w:val="001551DD"/>
    <w:rsid w:val="001563A6"/>
    <w:rsid w:val="0015660D"/>
    <w:rsid w:val="00156AAB"/>
    <w:rsid w:val="0015755F"/>
    <w:rsid w:val="00161880"/>
    <w:rsid w:val="00163800"/>
    <w:rsid w:val="00167231"/>
    <w:rsid w:val="0016751A"/>
    <w:rsid w:val="00171D88"/>
    <w:rsid w:val="00173B58"/>
    <w:rsid w:val="00175F26"/>
    <w:rsid w:val="00184B2F"/>
    <w:rsid w:val="00186929"/>
    <w:rsid w:val="00192470"/>
    <w:rsid w:val="00193332"/>
    <w:rsid w:val="0019419E"/>
    <w:rsid w:val="0019432C"/>
    <w:rsid w:val="00195D75"/>
    <w:rsid w:val="00196612"/>
    <w:rsid w:val="00197321"/>
    <w:rsid w:val="0019786B"/>
    <w:rsid w:val="00197B3E"/>
    <w:rsid w:val="001A0CA3"/>
    <w:rsid w:val="001A12E7"/>
    <w:rsid w:val="001A2AB4"/>
    <w:rsid w:val="001A3376"/>
    <w:rsid w:val="001A4F19"/>
    <w:rsid w:val="001A726C"/>
    <w:rsid w:val="001B23B3"/>
    <w:rsid w:val="001B2CAD"/>
    <w:rsid w:val="001B2E4C"/>
    <w:rsid w:val="001B567B"/>
    <w:rsid w:val="001C26E4"/>
    <w:rsid w:val="001C5780"/>
    <w:rsid w:val="001D005E"/>
    <w:rsid w:val="001D183A"/>
    <w:rsid w:val="001D205E"/>
    <w:rsid w:val="001E3B2D"/>
    <w:rsid w:val="001E4AF1"/>
    <w:rsid w:val="001F035A"/>
    <w:rsid w:val="001F068C"/>
    <w:rsid w:val="001F149F"/>
    <w:rsid w:val="001F4B25"/>
    <w:rsid w:val="001F7A21"/>
    <w:rsid w:val="00210D7C"/>
    <w:rsid w:val="00211CAF"/>
    <w:rsid w:val="00214FAA"/>
    <w:rsid w:val="002155EA"/>
    <w:rsid w:val="00215E15"/>
    <w:rsid w:val="00225196"/>
    <w:rsid w:val="00225598"/>
    <w:rsid w:val="00227DD9"/>
    <w:rsid w:val="00231F86"/>
    <w:rsid w:val="00236889"/>
    <w:rsid w:val="002369A1"/>
    <w:rsid w:val="0023737C"/>
    <w:rsid w:val="002401D7"/>
    <w:rsid w:val="00245958"/>
    <w:rsid w:val="00245D1E"/>
    <w:rsid w:val="00245EB8"/>
    <w:rsid w:val="0024777B"/>
    <w:rsid w:val="002504E9"/>
    <w:rsid w:val="0025082B"/>
    <w:rsid w:val="002513E3"/>
    <w:rsid w:val="00251C8E"/>
    <w:rsid w:val="002521A5"/>
    <w:rsid w:val="002574B8"/>
    <w:rsid w:val="0026158F"/>
    <w:rsid w:val="00261B5F"/>
    <w:rsid w:val="002634BC"/>
    <w:rsid w:val="002644B5"/>
    <w:rsid w:val="002711B4"/>
    <w:rsid w:val="00273B58"/>
    <w:rsid w:val="00275F6E"/>
    <w:rsid w:val="002833F2"/>
    <w:rsid w:val="002926A7"/>
    <w:rsid w:val="00292B86"/>
    <w:rsid w:val="00294061"/>
    <w:rsid w:val="002A70AD"/>
    <w:rsid w:val="002B03BC"/>
    <w:rsid w:val="002B0702"/>
    <w:rsid w:val="002B3E6E"/>
    <w:rsid w:val="002B3F84"/>
    <w:rsid w:val="002B4A30"/>
    <w:rsid w:val="002C02ED"/>
    <w:rsid w:val="002C20E2"/>
    <w:rsid w:val="002C249E"/>
    <w:rsid w:val="002C4765"/>
    <w:rsid w:val="002D073B"/>
    <w:rsid w:val="002D280F"/>
    <w:rsid w:val="002D2BFF"/>
    <w:rsid w:val="002E4CCD"/>
    <w:rsid w:val="002F1D8B"/>
    <w:rsid w:val="002F3280"/>
    <w:rsid w:val="002F4E0E"/>
    <w:rsid w:val="00301DC7"/>
    <w:rsid w:val="003028C4"/>
    <w:rsid w:val="00303127"/>
    <w:rsid w:val="00306458"/>
    <w:rsid w:val="00306806"/>
    <w:rsid w:val="0030716D"/>
    <w:rsid w:val="00313C3E"/>
    <w:rsid w:val="00313C6C"/>
    <w:rsid w:val="003145CC"/>
    <w:rsid w:val="003167E1"/>
    <w:rsid w:val="00317199"/>
    <w:rsid w:val="003241C7"/>
    <w:rsid w:val="003257D6"/>
    <w:rsid w:val="00326F50"/>
    <w:rsid w:val="00327C03"/>
    <w:rsid w:val="00334915"/>
    <w:rsid w:val="00340402"/>
    <w:rsid w:val="00340446"/>
    <w:rsid w:val="00341FD6"/>
    <w:rsid w:val="00342258"/>
    <w:rsid w:val="00342288"/>
    <w:rsid w:val="003430B6"/>
    <w:rsid w:val="00343269"/>
    <w:rsid w:val="003442BD"/>
    <w:rsid w:val="00346338"/>
    <w:rsid w:val="00350EBA"/>
    <w:rsid w:val="00353C53"/>
    <w:rsid w:val="00354811"/>
    <w:rsid w:val="003570E5"/>
    <w:rsid w:val="0036462B"/>
    <w:rsid w:val="003659AF"/>
    <w:rsid w:val="00365F3C"/>
    <w:rsid w:val="00370566"/>
    <w:rsid w:val="00371993"/>
    <w:rsid w:val="00376A12"/>
    <w:rsid w:val="00381CD6"/>
    <w:rsid w:val="00385565"/>
    <w:rsid w:val="00387231"/>
    <w:rsid w:val="00396A83"/>
    <w:rsid w:val="003A303A"/>
    <w:rsid w:val="003A3A2C"/>
    <w:rsid w:val="003A3B48"/>
    <w:rsid w:val="003A4846"/>
    <w:rsid w:val="003A4A89"/>
    <w:rsid w:val="003A5DDE"/>
    <w:rsid w:val="003B063B"/>
    <w:rsid w:val="003B1F80"/>
    <w:rsid w:val="003B7235"/>
    <w:rsid w:val="003C216C"/>
    <w:rsid w:val="003C52DB"/>
    <w:rsid w:val="003C5CFB"/>
    <w:rsid w:val="003C64F6"/>
    <w:rsid w:val="003C7D5A"/>
    <w:rsid w:val="003D0598"/>
    <w:rsid w:val="003D082C"/>
    <w:rsid w:val="003D4E95"/>
    <w:rsid w:val="003D504A"/>
    <w:rsid w:val="003D689D"/>
    <w:rsid w:val="003E4E00"/>
    <w:rsid w:val="003E5072"/>
    <w:rsid w:val="003E6F5C"/>
    <w:rsid w:val="003F0851"/>
    <w:rsid w:val="003F3A2C"/>
    <w:rsid w:val="003F57A6"/>
    <w:rsid w:val="003F67DD"/>
    <w:rsid w:val="003F6EFD"/>
    <w:rsid w:val="003F6F5F"/>
    <w:rsid w:val="003F7215"/>
    <w:rsid w:val="004000CB"/>
    <w:rsid w:val="00401810"/>
    <w:rsid w:val="004030DF"/>
    <w:rsid w:val="004043A9"/>
    <w:rsid w:val="00407CA0"/>
    <w:rsid w:val="00412831"/>
    <w:rsid w:val="00417F33"/>
    <w:rsid w:val="00422990"/>
    <w:rsid w:val="004260B4"/>
    <w:rsid w:val="00427753"/>
    <w:rsid w:val="00432A0C"/>
    <w:rsid w:val="004331FB"/>
    <w:rsid w:val="0044288B"/>
    <w:rsid w:val="004444A9"/>
    <w:rsid w:val="00445467"/>
    <w:rsid w:val="00445488"/>
    <w:rsid w:val="00447C40"/>
    <w:rsid w:val="00450917"/>
    <w:rsid w:val="0045239A"/>
    <w:rsid w:val="004545A4"/>
    <w:rsid w:val="00454EE1"/>
    <w:rsid w:val="0045586D"/>
    <w:rsid w:val="00456690"/>
    <w:rsid w:val="00461ECD"/>
    <w:rsid w:val="004623C5"/>
    <w:rsid w:val="00463F54"/>
    <w:rsid w:val="00466934"/>
    <w:rsid w:val="004707B2"/>
    <w:rsid w:val="00470AC9"/>
    <w:rsid w:val="00476F8E"/>
    <w:rsid w:val="004778DE"/>
    <w:rsid w:val="00484869"/>
    <w:rsid w:val="00485056"/>
    <w:rsid w:val="004852F3"/>
    <w:rsid w:val="00492913"/>
    <w:rsid w:val="004933D5"/>
    <w:rsid w:val="00493CC6"/>
    <w:rsid w:val="00493FFB"/>
    <w:rsid w:val="00495E4C"/>
    <w:rsid w:val="00497445"/>
    <w:rsid w:val="004976FC"/>
    <w:rsid w:val="004A1911"/>
    <w:rsid w:val="004A1A0D"/>
    <w:rsid w:val="004A5166"/>
    <w:rsid w:val="004B07DF"/>
    <w:rsid w:val="004B20A0"/>
    <w:rsid w:val="004B39B5"/>
    <w:rsid w:val="004B43B5"/>
    <w:rsid w:val="004C2597"/>
    <w:rsid w:val="004D10C5"/>
    <w:rsid w:val="004D36B6"/>
    <w:rsid w:val="004D4DEA"/>
    <w:rsid w:val="004D6982"/>
    <w:rsid w:val="004E134E"/>
    <w:rsid w:val="004E2322"/>
    <w:rsid w:val="004E50F4"/>
    <w:rsid w:val="004E68DB"/>
    <w:rsid w:val="004F748D"/>
    <w:rsid w:val="00502659"/>
    <w:rsid w:val="00502CF1"/>
    <w:rsid w:val="0051305A"/>
    <w:rsid w:val="00516842"/>
    <w:rsid w:val="00516C39"/>
    <w:rsid w:val="0052516F"/>
    <w:rsid w:val="00525628"/>
    <w:rsid w:val="005266EC"/>
    <w:rsid w:val="00531565"/>
    <w:rsid w:val="005330F3"/>
    <w:rsid w:val="00535A6A"/>
    <w:rsid w:val="00536CCC"/>
    <w:rsid w:val="00537EAA"/>
    <w:rsid w:val="0054050B"/>
    <w:rsid w:val="005409B1"/>
    <w:rsid w:val="00541A03"/>
    <w:rsid w:val="00542965"/>
    <w:rsid w:val="0054306B"/>
    <w:rsid w:val="00547AF1"/>
    <w:rsid w:val="0055001C"/>
    <w:rsid w:val="00556D11"/>
    <w:rsid w:val="00556DD6"/>
    <w:rsid w:val="005605BF"/>
    <w:rsid w:val="00562DDF"/>
    <w:rsid w:val="00564B4B"/>
    <w:rsid w:val="00574A2F"/>
    <w:rsid w:val="005774FD"/>
    <w:rsid w:val="005816C7"/>
    <w:rsid w:val="00582D30"/>
    <w:rsid w:val="0058556F"/>
    <w:rsid w:val="005868C4"/>
    <w:rsid w:val="00590391"/>
    <w:rsid w:val="005927B3"/>
    <w:rsid w:val="005929C3"/>
    <w:rsid w:val="005940A2"/>
    <w:rsid w:val="00594CF3"/>
    <w:rsid w:val="005A09A6"/>
    <w:rsid w:val="005A5BAE"/>
    <w:rsid w:val="005A602A"/>
    <w:rsid w:val="005B0330"/>
    <w:rsid w:val="005B071A"/>
    <w:rsid w:val="005B3A54"/>
    <w:rsid w:val="005B435D"/>
    <w:rsid w:val="005B6934"/>
    <w:rsid w:val="005B71B0"/>
    <w:rsid w:val="005C1ABD"/>
    <w:rsid w:val="005C25C5"/>
    <w:rsid w:val="005C34BF"/>
    <w:rsid w:val="005C596D"/>
    <w:rsid w:val="005C67D6"/>
    <w:rsid w:val="005C7F2A"/>
    <w:rsid w:val="005D24F5"/>
    <w:rsid w:val="005D305E"/>
    <w:rsid w:val="005D3C2B"/>
    <w:rsid w:val="005D7A7C"/>
    <w:rsid w:val="005E1764"/>
    <w:rsid w:val="005E29BB"/>
    <w:rsid w:val="005E2BC1"/>
    <w:rsid w:val="005E2F1A"/>
    <w:rsid w:val="005E637E"/>
    <w:rsid w:val="005F0448"/>
    <w:rsid w:val="005F07E4"/>
    <w:rsid w:val="005F1F78"/>
    <w:rsid w:val="005F5AD2"/>
    <w:rsid w:val="005F65D3"/>
    <w:rsid w:val="00600CBE"/>
    <w:rsid w:val="006032BE"/>
    <w:rsid w:val="00605787"/>
    <w:rsid w:val="00607F6E"/>
    <w:rsid w:val="00616EF4"/>
    <w:rsid w:val="00621DDE"/>
    <w:rsid w:val="006222E0"/>
    <w:rsid w:val="00630891"/>
    <w:rsid w:val="006312E2"/>
    <w:rsid w:val="006326D4"/>
    <w:rsid w:val="00635BF7"/>
    <w:rsid w:val="006424D2"/>
    <w:rsid w:val="0064335A"/>
    <w:rsid w:val="006478A1"/>
    <w:rsid w:val="00650F6C"/>
    <w:rsid w:val="00652DF0"/>
    <w:rsid w:val="00654841"/>
    <w:rsid w:val="0065509F"/>
    <w:rsid w:val="00657AD4"/>
    <w:rsid w:val="0066137D"/>
    <w:rsid w:val="0066622D"/>
    <w:rsid w:val="00667010"/>
    <w:rsid w:val="00672752"/>
    <w:rsid w:val="006729BA"/>
    <w:rsid w:val="00676253"/>
    <w:rsid w:val="00676D8E"/>
    <w:rsid w:val="006910C8"/>
    <w:rsid w:val="0069240A"/>
    <w:rsid w:val="00694122"/>
    <w:rsid w:val="0069436E"/>
    <w:rsid w:val="006A0418"/>
    <w:rsid w:val="006A0DAD"/>
    <w:rsid w:val="006A2D78"/>
    <w:rsid w:val="006A50B2"/>
    <w:rsid w:val="006B48E1"/>
    <w:rsid w:val="006C3384"/>
    <w:rsid w:val="006C48F6"/>
    <w:rsid w:val="006C560E"/>
    <w:rsid w:val="006D0FD8"/>
    <w:rsid w:val="006D52BB"/>
    <w:rsid w:val="006E2890"/>
    <w:rsid w:val="006E328C"/>
    <w:rsid w:val="006E347B"/>
    <w:rsid w:val="006E720A"/>
    <w:rsid w:val="006E7BF4"/>
    <w:rsid w:val="006F1E51"/>
    <w:rsid w:val="006F75C9"/>
    <w:rsid w:val="00703A71"/>
    <w:rsid w:val="00707FEC"/>
    <w:rsid w:val="007145D2"/>
    <w:rsid w:val="00721B93"/>
    <w:rsid w:val="007221B4"/>
    <w:rsid w:val="007232C0"/>
    <w:rsid w:val="0072333F"/>
    <w:rsid w:val="00727129"/>
    <w:rsid w:val="00727621"/>
    <w:rsid w:val="00734288"/>
    <w:rsid w:val="0073753B"/>
    <w:rsid w:val="00737B33"/>
    <w:rsid w:val="007428FB"/>
    <w:rsid w:val="007435A5"/>
    <w:rsid w:val="00745C01"/>
    <w:rsid w:val="00745DA3"/>
    <w:rsid w:val="00746901"/>
    <w:rsid w:val="007533F2"/>
    <w:rsid w:val="0075737D"/>
    <w:rsid w:val="00761E26"/>
    <w:rsid w:val="00766A52"/>
    <w:rsid w:val="00767CF8"/>
    <w:rsid w:val="007700FB"/>
    <w:rsid w:val="00774068"/>
    <w:rsid w:val="0077511D"/>
    <w:rsid w:val="00776444"/>
    <w:rsid w:val="0078018F"/>
    <w:rsid w:val="00780494"/>
    <w:rsid w:val="00781553"/>
    <w:rsid w:val="007835D6"/>
    <w:rsid w:val="007835D8"/>
    <w:rsid w:val="007839D2"/>
    <w:rsid w:val="00783A45"/>
    <w:rsid w:val="00784979"/>
    <w:rsid w:val="00785427"/>
    <w:rsid w:val="007904DE"/>
    <w:rsid w:val="00790F35"/>
    <w:rsid w:val="007915F6"/>
    <w:rsid w:val="00794D5D"/>
    <w:rsid w:val="00796C09"/>
    <w:rsid w:val="007A2856"/>
    <w:rsid w:val="007A78DA"/>
    <w:rsid w:val="007B18E1"/>
    <w:rsid w:val="007B2785"/>
    <w:rsid w:val="007B36ED"/>
    <w:rsid w:val="007C0D92"/>
    <w:rsid w:val="007C6DAC"/>
    <w:rsid w:val="007C7758"/>
    <w:rsid w:val="007C7A51"/>
    <w:rsid w:val="007D36FD"/>
    <w:rsid w:val="007D3BA4"/>
    <w:rsid w:val="007D3CC0"/>
    <w:rsid w:val="007D55B8"/>
    <w:rsid w:val="007D5EC0"/>
    <w:rsid w:val="007E5049"/>
    <w:rsid w:val="007E5E90"/>
    <w:rsid w:val="007E670B"/>
    <w:rsid w:val="007E6CAD"/>
    <w:rsid w:val="007E731B"/>
    <w:rsid w:val="007E7C5F"/>
    <w:rsid w:val="007E7D7F"/>
    <w:rsid w:val="007F3F50"/>
    <w:rsid w:val="007F40CC"/>
    <w:rsid w:val="008006EC"/>
    <w:rsid w:val="00800EA5"/>
    <w:rsid w:val="0080305B"/>
    <w:rsid w:val="008042C5"/>
    <w:rsid w:val="00806CAA"/>
    <w:rsid w:val="0081043F"/>
    <w:rsid w:val="008115FD"/>
    <w:rsid w:val="00813738"/>
    <w:rsid w:val="00813E92"/>
    <w:rsid w:val="00814C6E"/>
    <w:rsid w:val="0082136F"/>
    <w:rsid w:val="008220E9"/>
    <w:rsid w:val="00826A62"/>
    <w:rsid w:val="008404CC"/>
    <w:rsid w:val="00840668"/>
    <w:rsid w:val="00840B8E"/>
    <w:rsid w:val="00844C37"/>
    <w:rsid w:val="00846538"/>
    <w:rsid w:val="00850F08"/>
    <w:rsid w:val="00851D29"/>
    <w:rsid w:val="0085327B"/>
    <w:rsid w:val="0085747B"/>
    <w:rsid w:val="00857D38"/>
    <w:rsid w:val="0086118D"/>
    <w:rsid w:val="00863CE5"/>
    <w:rsid w:val="0086585A"/>
    <w:rsid w:val="0086700A"/>
    <w:rsid w:val="0087533E"/>
    <w:rsid w:val="00880B1C"/>
    <w:rsid w:val="00882910"/>
    <w:rsid w:val="00883B3C"/>
    <w:rsid w:val="0088454B"/>
    <w:rsid w:val="00886ED0"/>
    <w:rsid w:val="00886EE5"/>
    <w:rsid w:val="00891299"/>
    <w:rsid w:val="00892016"/>
    <w:rsid w:val="008926A8"/>
    <w:rsid w:val="008934BC"/>
    <w:rsid w:val="00897802"/>
    <w:rsid w:val="00897F9F"/>
    <w:rsid w:val="008A34BC"/>
    <w:rsid w:val="008B04EE"/>
    <w:rsid w:val="008B5E64"/>
    <w:rsid w:val="008B701A"/>
    <w:rsid w:val="008C2833"/>
    <w:rsid w:val="008C4651"/>
    <w:rsid w:val="008C7A71"/>
    <w:rsid w:val="008D01CE"/>
    <w:rsid w:val="008D0CD7"/>
    <w:rsid w:val="008D7977"/>
    <w:rsid w:val="008E4B97"/>
    <w:rsid w:val="008F0EDD"/>
    <w:rsid w:val="008F4852"/>
    <w:rsid w:val="008F5200"/>
    <w:rsid w:val="00901779"/>
    <w:rsid w:val="00901C06"/>
    <w:rsid w:val="00904B94"/>
    <w:rsid w:val="00905FAC"/>
    <w:rsid w:val="00910F64"/>
    <w:rsid w:val="00911AEF"/>
    <w:rsid w:val="009156B2"/>
    <w:rsid w:val="00920434"/>
    <w:rsid w:val="009217FE"/>
    <w:rsid w:val="00923C3F"/>
    <w:rsid w:val="00925621"/>
    <w:rsid w:val="00927BB2"/>
    <w:rsid w:val="009300B8"/>
    <w:rsid w:val="009322C1"/>
    <w:rsid w:val="009335FD"/>
    <w:rsid w:val="009406D3"/>
    <w:rsid w:val="009416FC"/>
    <w:rsid w:val="0094219B"/>
    <w:rsid w:val="00942313"/>
    <w:rsid w:val="00944A1E"/>
    <w:rsid w:val="009503AA"/>
    <w:rsid w:val="00950F35"/>
    <w:rsid w:val="00951E79"/>
    <w:rsid w:val="009529D2"/>
    <w:rsid w:val="00955442"/>
    <w:rsid w:val="00956069"/>
    <w:rsid w:val="00956D42"/>
    <w:rsid w:val="00965719"/>
    <w:rsid w:val="00986450"/>
    <w:rsid w:val="009915A2"/>
    <w:rsid w:val="009933D5"/>
    <w:rsid w:val="0099435F"/>
    <w:rsid w:val="00995A20"/>
    <w:rsid w:val="00995D50"/>
    <w:rsid w:val="0099678F"/>
    <w:rsid w:val="009A3636"/>
    <w:rsid w:val="009A457E"/>
    <w:rsid w:val="009A7F69"/>
    <w:rsid w:val="009B142A"/>
    <w:rsid w:val="009B284A"/>
    <w:rsid w:val="009B7606"/>
    <w:rsid w:val="009C6A59"/>
    <w:rsid w:val="009C6BD1"/>
    <w:rsid w:val="009C71D8"/>
    <w:rsid w:val="009D4574"/>
    <w:rsid w:val="009E181D"/>
    <w:rsid w:val="009E4F6C"/>
    <w:rsid w:val="009E7AA1"/>
    <w:rsid w:val="009F16DE"/>
    <w:rsid w:val="009F2D17"/>
    <w:rsid w:val="009F40AC"/>
    <w:rsid w:val="009F4E80"/>
    <w:rsid w:val="009F5192"/>
    <w:rsid w:val="009F62F1"/>
    <w:rsid w:val="00A00DA4"/>
    <w:rsid w:val="00A050EA"/>
    <w:rsid w:val="00A05A4C"/>
    <w:rsid w:val="00A05C63"/>
    <w:rsid w:val="00A07CE3"/>
    <w:rsid w:val="00A140DF"/>
    <w:rsid w:val="00A21398"/>
    <w:rsid w:val="00A251A5"/>
    <w:rsid w:val="00A2762C"/>
    <w:rsid w:val="00A307BD"/>
    <w:rsid w:val="00A342F2"/>
    <w:rsid w:val="00A357EA"/>
    <w:rsid w:val="00A3655B"/>
    <w:rsid w:val="00A41757"/>
    <w:rsid w:val="00A429B0"/>
    <w:rsid w:val="00A47887"/>
    <w:rsid w:val="00A478A1"/>
    <w:rsid w:val="00A51B17"/>
    <w:rsid w:val="00A52962"/>
    <w:rsid w:val="00A56C4E"/>
    <w:rsid w:val="00A57913"/>
    <w:rsid w:val="00A60256"/>
    <w:rsid w:val="00A61402"/>
    <w:rsid w:val="00A62200"/>
    <w:rsid w:val="00A6445B"/>
    <w:rsid w:val="00A66220"/>
    <w:rsid w:val="00A74BF0"/>
    <w:rsid w:val="00A773EC"/>
    <w:rsid w:val="00A80D94"/>
    <w:rsid w:val="00A810C2"/>
    <w:rsid w:val="00A8153E"/>
    <w:rsid w:val="00A87C98"/>
    <w:rsid w:val="00A918F7"/>
    <w:rsid w:val="00A930CA"/>
    <w:rsid w:val="00A969A1"/>
    <w:rsid w:val="00AB0EC1"/>
    <w:rsid w:val="00AB224F"/>
    <w:rsid w:val="00AB32EA"/>
    <w:rsid w:val="00AB5740"/>
    <w:rsid w:val="00AB7E0D"/>
    <w:rsid w:val="00AC060F"/>
    <w:rsid w:val="00AC2059"/>
    <w:rsid w:val="00AC5413"/>
    <w:rsid w:val="00AD60E0"/>
    <w:rsid w:val="00AD67E7"/>
    <w:rsid w:val="00AD7519"/>
    <w:rsid w:val="00AE224B"/>
    <w:rsid w:val="00AE59CC"/>
    <w:rsid w:val="00AE67E1"/>
    <w:rsid w:val="00AF0666"/>
    <w:rsid w:val="00AF178E"/>
    <w:rsid w:val="00AF5156"/>
    <w:rsid w:val="00AF7DA3"/>
    <w:rsid w:val="00B015C3"/>
    <w:rsid w:val="00B01AD2"/>
    <w:rsid w:val="00B03225"/>
    <w:rsid w:val="00B06E93"/>
    <w:rsid w:val="00B06EAD"/>
    <w:rsid w:val="00B12411"/>
    <w:rsid w:val="00B134C5"/>
    <w:rsid w:val="00B172BA"/>
    <w:rsid w:val="00B20BB2"/>
    <w:rsid w:val="00B22544"/>
    <w:rsid w:val="00B25ACB"/>
    <w:rsid w:val="00B25D9F"/>
    <w:rsid w:val="00B30CB9"/>
    <w:rsid w:val="00B33373"/>
    <w:rsid w:val="00B34313"/>
    <w:rsid w:val="00B36A2E"/>
    <w:rsid w:val="00B4253E"/>
    <w:rsid w:val="00B46731"/>
    <w:rsid w:val="00B46BB1"/>
    <w:rsid w:val="00B472FF"/>
    <w:rsid w:val="00B47669"/>
    <w:rsid w:val="00B50F4F"/>
    <w:rsid w:val="00B5133E"/>
    <w:rsid w:val="00B53D5D"/>
    <w:rsid w:val="00B546C5"/>
    <w:rsid w:val="00B54B60"/>
    <w:rsid w:val="00B55A5D"/>
    <w:rsid w:val="00B57425"/>
    <w:rsid w:val="00B57796"/>
    <w:rsid w:val="00B60E5D"/>
    <w:rsid w:val="00B673DA"/>
    <w:rsid w:val="00B67F4B"/>
    <w:rsid w:val="00B70968"/>
    <w:rsid w:val="00B803DC"/>
    <w:rsid w:val="00B909AD"/>
    <w:rsid w:val="00B963C2"/>
    <w:rsid w:val="00B96856"/>
    <w:rsid w:val="00B96F85"/>
    <w:rsid w:val="00BA3E4D"/>
    <w:rsid w:val="00BA492B"/>
    <w:rsid w:val="00BC1136"/>
    <w:rsid w:val="00BC1703"/>
    <w:rsid w:val="00BC296D"/>
    <w:rsid w:val="00BC3732"/>
    <w:rsid w:val="00BC37DA"/>
    <w:rsid w:val="00BC4418"/>
    <w:rsid w:val="00BD0AF4"/>
    <w:rsid w:val="00BD63D9"/>
    <w:rsid w:val="00BE7051"/>
    <w:rsid w:val="00BE7470"/>
    <w:rsid w:val="00BF36AB"/>
    <w:rsid w:val="00BF4F8B"/>
    <w:rsid w:val="00C11AAE"/>
    <w:rsid w:val="00C135F2"/>
    <w:rsid w:val="00C15A36"/>
    <w:rsid w:val="00C15FD9"/>
    <w:rsid w:val="00C1633F"/>
    <w:rsid w:val="00C17FE0"/>
    <w:rsid w:val="00C242E0"/>
    <w:rsid w:val="00C32296"/>
    <w:rsid w:val="00C34E59"/>
    <w:rsid w:val="00C35CE5"/>
    <w:rsid w:val="00C36807"/>
    <w:rsid w:val="00C37D0B"/>
    <w:rsid w:val="00C45C58"/>
    <w:rsid w:val="00C45E34"/>
    <w:rsid w:val="00C4641F"/>
    <w:rsid w:val="00C50086"/>
    <w:rsid w:val="00C52095"/>
    <w:rsid w:val="00C5285F"/>
    <w:rsid w:val="00C54004"/>
    <w:rsid w:val="00C545DF"/>
    <w:rsid w:val="00C605A8"/>
    <w:rsid w:val="00C6416D"/>
    <w:rsid w:val="00C65A56"/>
    <w:rsid w:val="00C676BC"/>
    <w:rsid w:val="00C700AB"/>
    <w:rsid w:val="00C72E90"/>
    <w:rsid w:val="00C838C8"/>
    <w:rsid w:val="00C93DCF"/>
    <w:rsid w:val="00C948A0"/>
    <w:rsid w:val="00C97551"/>
    <w:rsid w:val="00C9755A"/>
    <w:rsid w:val="00CA09B0"/>
    <w:rsid w:val="00CA3D14"/>
    <w:rsid w:val="00CA40B2"/>
    <w:rsid w:val="00CA7234"/>
    <w:rsid w:val="00CB2FBC"/>
    <w:rsid w:val="00CB3D08"/>
    <w:rsid w:val="00CB4EE7"/>
    <w:rsid w:val="00CB796F"/>
    <w:rsid w:val="00CC2E53"/>
    <w:rsid w:val="00CC3228"/>
    <w:rsid w:val="00CC3F47"/>
    <w:rsid w:val="00CC5E22"/>
    <w:rsid w:val="00CD053D"/>
    <w:rsid w:val="00CD2397"/>
    <w:rsid w:val="00CD2CAA"/>
    <w:rsid w:val="00CD3926"/>
    <w:rsid w:val="00CD644C"/>
    <w:rsid w:val="00CD6DC4"/>
    <w:rsid w:val="00CE065D"/>
    <w:rsid w:val="00CE0972"/>
    <w:rsid w:val="00CF0686"/>
    <w:rsid w:val="00CF1944"/>
    <w:rsid w:val="00CF2204"/>
    <w:rsid w:val="00CF5B67"/>
    <w:rsid w:val="00CF5BBF"/>
    <w:rsid w:val="00CF6A37"/>
    <w:rsid w:val="00CF7984"/>
    <w:rsid w:val="00D0190D"/>
    <w:rsid w:val="00D02750"/>
    <w:rsid w:val="00D04457"/>
    <w:rsid w:val="00D0542C"/>
    <w:rsid w:val="00D06488"/>
    <w:rsid w:val="00D06958"/>
    <w:rsid w:val="00D10A8C"/>
    <w:rsid w:val="00D12F9F"/>
    <w:rsid w:val="00D14028"/>
    <w:rsid w:val="00D152E4"/>
    <w:rsid w:val="00D1575F"/>
    <w:rsid w:val="00D161BE"/>
    <w:rsid w:val="00D236D2"/>
    <w:rsid w:val="00D23876"/>
    <w:rsid w:val="00D23B93"/>
    <w:rsid w:val="00D24568"/>
    <w:rsid w:val="00D27679"/>
    <w:rsid w:val="00D307FB"/>
    <w:rsid w:val="00D3530C"/>
    <w:rsid w:val="00D3793D"/>
    <w:rsid w:val="00D44067"/>
    <w:rsid w:val="00D44B37"/>
    <w:rsid w:val="00D44CB1"/>
    <w:rsid w:val="00D472CF"/>
    <w:rsid w:val="00D509FB"/>
    <w:rsid w:val="00D55E65"/>
    <w:rsid w:val="00D56C74"/>
    <w:rsid w:val="00D60200"/>
    <w:rsid w:val="00D604A8"/>
    <w:rsid w:val="00D60A6C"/>
    <w:rsid w:val="00D60C56"/>
    <w:rsid w:val="00D633C3"/>
    <w:rsid w:val="00D633E2"/>
    <w:rsid w:val="00D65468"/>
    <w:rsid w:val="00D65591"/>
    <w:rsid w:val="00D70CD7"/>
    <w:rsid w:val="00D72A22"/>
    <w:rsid w:val="00D73C66"/>
    <w:rsid w:val="00D73E06"/>
    <w:rsid w:val="00D7712E"/>
    <w:rsid w:val="00D7799D"/>
    <w:rsid w:val="00D85A53"/>
    <w:rsid w:val="00D86697"/>
    <w:rsid w:val="00D907BF"/>
    <w:rsid w:val="00D90DC3"/>
    <w:rsid w:val="00D92758"/>
    <w:rsid w:val="00D939BB"/>
    <w:rsid w:val="00D93D55"/>
    <w:rsid w:val="00D94C44"/>
    <w:rsid w:val="00D95A5E"/>
    <w:rsid w:val="00D96050"/>
    <w:rsid w:val="00D97BC6"/>
    <w:rsid w:val="00DA2929"/>
    <w:rsid w:val="00DA33AD"/>
    <w:rsid w:val="00DA36E6"/>
    <w:rsid w:val="00DA595A"/>
    <w:rsid w:val="00DB2BED"/>
    <w:rsid w:val="00DB651F"/>
    <w:rsid w:val="00DB7286"/>
    <w:rsid w:val="00DC0EA3"/>
    <w:rsid w:val="00DC26D3"/>
    <w:rsid w:val="00DC2A94"/>
    <w:rsid w:val="00DC2B7C"/>
    <w:rsid w:val="00DC2C49"/>
    <w:rsid w:val="00DC307E"/>
    <w:rsid w:val="00DC3302"/>
    <w:rsid w:val="00DC35C5"/>
    <w:rsid w:val="00DD019E"/>
    <w:rsid w:val="00DD1459"/>
    <w:rsid w:val="00DD1732"/>
    <w:rsid w:val="00DD62C8"/>
    <w:rsid w:val="00DD6776"/>
    <w:rsid w:val="00DE146F"/>
    <w:rsid w:val="00DE169E"/>
    <w:rsid w:val="00DE40E5"/>
    <w:rsid w:val="00DE48A7"/>
    <w:rsid w:val="00DE4DF3"/>
    <w:rsid w:val="00DE5485"/>
    <w:rsid w:val="00DE5C3A"/>
    <w:rsid w:val="00DE636F"/>
    <w:rsid w:val="00DF0209"/>
    <w:rsid w:val="00DF0F28"/>
    <w:rsid w:val="00DF55B0"/>
    <w:rsid w:val="00DF6BD6"/>
    <w:rsid w:val="00E019FC"/>
    <w:rsid w:val="00E01C65"/>
    <w:rsid w:val="00E03228"/>
    <w:rsid w:val="00E050E0"/>
    <w:rsid w:val="00E05FDB"/>
    <w:rsid w:val="00E11B3B"/>
    <w:rsid w:val="00E11CE0"/>
    <w:rsid w:val="00E14698"/>
    <w:rsid w:val="00E20B6A"/>
    <w:rsid w:val="00E245A9"/>
    <w:rsid w:val="00E30BBA"/>
    <w:rsid w:val="00E337A7"/>
    <w:rsid w:val="00E409D8"/>
    <w:rsid w:val="00E42874"/>
    <w:rsid w:val="00E434AB"/>
    <w:rsid w:val="00E44A4B"/>
    <w:rsid w:val="00E45DBA"/>
    <w:rsid w:val="00E46D34"/>
    <w:rsid w:val="00E500E3"/>
    <w:rsid w:val="00E53B61"/>
    <w:rsid w:val="00E5409F"/>
    <w:rsid w:val="00E5620B"/>
    <w:rsid w:val="00E60920"/>
    <w:rsid w:val="00E62583"/>
    <w:rsid w:val="00E62656"/>
    <w:rsid w:val="00E62D68"/>
    <w:rsid w:val="00E66B70"/>
    <w:rsid w:val="00E67FE0"/>
    <w:rsid w:val="00E706BC"/>
    <w:rsid w:val="00E710F2"/>
    <w:rsid w:val="00E722F0"/>
    <w:rsid w:val="00E738B1"/>
    <w:rsid w:val="00E73907"/>
    <w:rsid w:val="00E744F8"/>
    <w:rsid w:val="00E77EC7"/>
    <w:rsid w:val="00E86112"/>
    <w:rsid w:val="00E86AA2"/>
    <w:rsid w:val="00E96301"/>
    <w:rsid w:val="00EA275C"/>
    <w:rsid w:val="00EA2A25"/>
    <w:rsid w:val="00EA524E"/>
    <w:rsid w:val="00EA77EA"/>
    <w:rsid w:val="00EB0345"/>
    <w:rsid w:val="00EB045B"/>
    <w:rsid w:val="00EB239B"/>
    <w:rsid w:val="00EB2CFD"/>
    <w:rsid w:val="00EB3467"/>
    <w:rsid w:val="00EB43DF"/>
    <w:rsid w:val="00EB49D0"/>
    <w:rsid w:val="00EC0409"/>
    <w:rsid w:val="00EC12F6"/>
    <w:rsid w:val="00ED7CCE"/>
    <w:rsid w:val="00EE4CB9"/>
    <w:rsid w:val="00EE4E0B"/>
    <w:rsid w:val="00EE5D66"/>
    <w:rsid w:val="00EE769D"/>
    <w:rsid w:val="00EF2A5E"/>
    <w:rsid w:val="00EF7075"/>
    <w:rsid w:val="00F01646"/>
    <w:rsid w:val="00F05EE5"/>
    <w:rsid w:val="00F06382"/>
    <w:rsid w:val="00F13A45"/>
    <w:rsid w:val="00F1714E"/>
    <w:rsid w:val="00F2017D"/>
    <w:rsid w:val="00F20C5E"/>
    <w:rsid w:val="00F22903"/>
    <w:rsid w:val="00F22B94"/>
    <w:rsid w:val="00F23EC7"/>
    <w:rsid w:val="00F24738"/>
    <w:rsid w:val="00F25794"/>
    <w:rsid w:val="00F25A52"/>
    <w:rsid w:val="00F30FB4"/>
    <w:rsid w:val="00F336C2"/>
    <w:rsid w:val="00F35C9B"/>
    <w:rsid w:val="00F40747"/>
    <w:rsid w:val="00F414BD"/>
    <w:rsid w:val="00F4184E"/>
    <w:rsid w:val="00F41DC5"/>
    <w:rsid w:val="00F4279D"/>
    <w:rsid w:val="00F44BF5"/>
    <w:rsid w:val="00F45726"/>
    <w:rsid w:val="00F47991"/>
    <w:rsid w:val="00F514FD"/>
    <w:rsid w:val="00F51844"/>
    <w:rsid w:val="00F51D07"/>
    <w:rsid w:val="00F54A4C"/>
    <w:rsid w:val="00F54D8B"/>
    <w:rsid w:val="00F56053"/>
    <w:rsid w:val="00F57B88"/>
    <w:rsid w:val="00F6164C"/>
    <w:rsid w:val="00F629C3"/>
    <w:rsid w:val="00F62BB4"/>
    <w:rsid w:val="00F63A43"/>
    <w:rsid w:val="00F67CEF"/>
    <w:rsid w:val="00F75D42"/>
    <w:rsid w:val="00F75EE6"/>
    <w:rsid w:val="00F811CB"/>
    <w:rsid w:val="00F84950"/>
    <w:rsid w:val="00F84F48"/>
    <w:rsid w:val="00F859E6"/>
    <w:rsid w:val="00F86BD9"/>
    <w:rsid w:val="00F911C2"/>
    <w:rsid w:val="00F93ABA"/>
    <w:rsid w:val="00F9582E"/>
    <w:rsid w:val="00F96422"/>
    <w:rsid w:val="00FA0700"/>
    <w:rsid w:val="00FA074C"/>
    <w:rsid w:val="00FA1DC8"/>
    <w:rsid w:val="00FA56B5"/>
    <w:rsid w:val="00FA769F"/>
    <w:rsid w:val="00FB5A4D"/>
    <w:rsid w:val="00FC1EFF"/>
    <w:rsid w:val="00FC2C04"/>
    <w:rsid w:val="00FC582D"/>
    <w:rsid w:val="00FC59D6"/>
    <w:rsid w:val="00FC6CA4"/>
    <w:rsid w:val="00FC6F47"/>
    <w:rsid w:val="00FD1037"/>
    <w:rsid w:val="00FD37CF"/>
    <w:rsid w:val="00FD3D68"/>
    <w:rsid w:val="00FD4A2C"/>
    <w:rsid w:val="00FD5354"/>
    <w:rsid w:val="00FD6544"/>
    <w:rsid w:val="00FD794D"/>
    <w:rsid w:val="00FD7E03"/>
    <w:rsid w:val="00FE0F4B"/>
    <w:rsid w:val="00FE109B"/>
    <w:rsid w:val="00FE446D"/>
    <w:rsid w:val="00FE52D8"/>
    <w:rsid w:val="00FE6725"/>
    <w:rsid w:val="00FF0B35"/>
    <w:rsid w:val="00FF19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604FE65A"/>
  <w15:docId w15:val="{F92B0DA3-0232-453C-A1A8-E54D25C9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adjustRightInd w:val="0"/>
      <w:spacing w:line="360" w:lineRule="atLeast"/>
      <w:textAlignment w:val="baseline"/>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widowControl/>
      <w:autoSpaceDE w:val="0"/>
      <w:autoSpaceDN w:val="0"/>
      <w:spacing w:line="480" w:lineRule="atLeast"/>
      <w:ind w:firstLine="480"/>
      <w:jc w:val="both"/>
      <w:textAlignment w:val="bottom"/>
    </w:pPr>
    <w:rPr>
      <w:rFonts w:eastAsia="標楷體"/>
    </w:rPr>
  </w:style>
  <w:style w:type="paragraph" w:styleId="a5">
    <w:name w:val="footer"/>
    <w:basedOn w:val="a0"/>
    <w:link w:val="a6"/>
    <w:uiPriority w:val="99"/>
    <w:pPr>
      <w:tabs>
        <w:tab w:val="center" w:pos="4153"/>
        <w:tab w:val="right" w:pos="8306"/>
      </w:tabs>
      <w:snapToGrid w:val="0"/>
    </w:pPr>
    <w:rPr>
      <w:sz w:val="20"/>
    </w:rPr>
  </w:style>
  <w:style w:type="character" w:styleId="a7">
    <w:name w:val="page number"/>
    <w:basedOn w:val="a1"/>
  </w:style>
  <w:style w:type="paragraph" w:styleId="a8">
    <w:name w:val="header"/>
    <w:basedOn w:val="a0"/>
    <w:link w:val="a9"/>
    <w:uiPriority w:val="99"/>
    <w:pPr>
      <w:tabs>
        <w:tab w:val="center" w:pos="4153"/>
        <w:tab w:val="right" w:pos="8306"/>
      </w:tabs>
      <w:snapToGrid w:val="0"/>
    </w:pPr>
    <w:rPr>
      <w:sz w:val="20"/>
    </w:rPr>
  </w:style>
  <w:style w:type="table" w:styleId="aa">
    <w:name w:val="Table Grid"/>
    <w:basedOn w:val="a2"/>
    <w:uiPriority w:val="59"/>
    <w:rsid w:val="00C37D0B"/>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C37D0B"/>
    <w:rPr>
      <w:color w:val="006699"/>
      <w:u w:val="single"/>
    </w:rPr>
  </w:style>
  <w:style w:type="paragraph" w:styleId="ac">
    <w:name w:val="Balloon Text"/>
    <w:basedOn w:val="a0"/>
    <w:semiHidden/>
    <w:rsid w:val="002A70AD"/>
    <w:rPr>
      <w:rFonts w:ascii="Arial" w:hAnsi="Arial"/>
      <w:sz w:val="18"/>
      <w:szCs w:val="18"/>
    </w:rPr>
  </w:style>
  <w:style w:type="paragraph" w:styleId="2">
    <w:name w:val="Body Text Indent 2"/>
    <w:basedOn w:val="a0"/>
    <w:rsid w:val="00E42874"/>
    <w:pPr>
      <w:spacing w:after="120" w:line="480" w:lineRule="auto"/>
      <w:ind w:leftChars="200" w:left="480"/>
    </w:pPr>
  </w:style>
  <w:style w:type="paragraph" w:customStyle="1" w:styleId="a">
    <w:name w:val="(一)"/>
    <w:next w:val="a0"/>
    <w:rsid w:val="00E42874"/>
    <w:pPr>
      <w:numPr>
        <w:numId w:val="10"/>
      </w:numPr>
      <w:spacing w:afterLines="50" w:after="50" w:line="520" w:lineRule="exact"/>
    </w:pPr>
    <w:rPr>
      <w:rFonts w:eastAsia="標楷體"/>
      <w:sz w:val="28"/>
    </w:rPr>
  </w:style>
  <w:style w:type="paragraph" w:customStyle="1" w:styleId="ad">
    <w:name w:val="表文"/>
    <w:rsid w:val="00E42874"/>
    <w:rPr>
      <w:rFonts w:eastAsia="標楷體"/>
      <w:sz w:val="24"/>
    </w:rPr>
  </w:style>
  <w:style w:type="paragraph" w:customStyle="1" w:styleId="ae">
    <w:name w:val="一"/>
    <w:next w:val="a0"/>
    <w:rsid w:val="00E42874"/>
    <w:pPr>
      <w:spacing w:before="120" w:afterLines="50" w:after="50"/>
      <w:ind w:leftChars="50" w:left="50" w:rightChars="200" w:right="200"/>
    </w:pPr>
    <w:rPr>
      <w:rFonts w:eastAsia="標楷體"/>
      <w:b/>
      <w:snapToGrid w:val="0"/>
      <w:sz w:val="32"/>
    </w:rPr>
  </w:style>
  <w:style w:type="paragraph" w:styleId="af">
    <w:name w:val="Document Map"/>
    <w:basedOn w:val="a0"/>
    <w:semiHidden/>
    <w:rsid w:val="0064335A"/>
    <w:pPr>
      <w:shd w:val="clear" w:color="auto" w:fill="000080"/>
    </w:pPr>
    <w:rPr>
      <w:rFonts w:ascii="Arial" w:hAnsi="Arial"/>
    </w:rPr>
  </w:style>
  <w:style w:type="paragraph" w:customStyle="1" w:styleId="af0">
    <w:name w:val="圖名"/>
    <w:basedOn w:val="a0"/>
    <w:rsid w:val="00427753"/>
    <w:pPr>
      <w:widowControl/>
      <w:adjustRightInd/>
      <w:spacing w:beforeLines="50" w:before="50" w:afterLines="50" w:after="50" w:line="240" w:lineRule="auto"/>
      <w:jc w:val="center"/>
      <w:textAlignment w:val="auto"/>
      <w:outlineLvl w:val="3"/>
    </w:pPr>
    <w:rPr>
      <w:rFonts w:eastAsia="標楷體" w:cs="新細明體"/>
      <w:color w:val="000000"/>
      <w:sz w:val="28"/>
    </w:rPr>
  </w:style>
  <w:style w:type="paragraph" w:customStyle="1" w:styleId="1">
    <w:name w:val="樣式1"/>
    <w:basedOn w:val="10"/>
    <w:rsid w:val="00F25794"/>
    <w:pPr>
      <w:tabs>
        <w:tab w:val="right" w:leader="dot" w:pos="8306"/>
      </w:tabs>
      <w:spacing w:before="120" w:line="360" w:lineRule="auto"/>
      <w:jc w:val="both"/>
    </w:pPr>
    <w:rPr>
      <w:rFonts w:eastAsia="全真中黑體"/>
      <w:sz w:val="28"/>
    </w:rPr>
  </w:style>
  <w:style w:type="paragraph" w:styleId="10">
    <w:name w:val="toc 1"/>
    <w:basedOn w:val="a0"/>
    <w:next w:val="a0"/>
    <w:autoRedefine/>
    <w:semiHidden/>
    <w:rsid w:val="00F25794"/>
  </w:style>
  <w:style w:type="character" w:styleId="af1">
    <w:name w:val="annotation reference"/>
    <w:rsid w:val="00091EB4"/>
    <w:rPr>
      <w:sz w:val="18"/>
      <w:szCs w:val="18"/>
    </w:rPr>
  </w:style>
  <w:style w:type="paragraph" w:styleId="af2">
    <w:name w:val="annotation text"/>
    <w:basedOn w:val="a0"/>
    <w:link w:val="af3"/>
    <w:rsid w:val="00091EB4"/>
    <w:rPr>
      <w:lang w:val="x-none" w:eastAsia="x-none"/>
    </w:rPr>
  </w:style>
  <w:style w:type="character" w:customStyle="1" w:styleId="af3">
    <w:name w:val="註解文字 字元"/>
    <w:link w:val="af2"/>
    <w:rsid w:val="00091EB4"/>
    <w:rPr>
      <w:sz w:val="24"/>
    </w:rPr>
  </w:style>
  <w:style w:type="paragraph" w:styleId="af4">
    <w:name w:val="annotation subject"/>
    <w:basedOn w:val="af2"/>
    <w:next w:val="af2"/>
    <w:link w:val="af5"/>
    <w:rsid w:val="00091EB4"/>
    <w:rPr>
      <w:b/>
      <w:bCs/>
    </w:rPr>
  </w:style>
  <w:style w:type="character" w:customStyle="1" w:styleId="af5">
    <w:name w:val="註解主旨 字元"/>
    <w:link w:val="af4"/>
    <w:rsid w:val="00091EB4"/>
    <w:rPr>
      <w:b/>
      <w:bCs/>
      <w:sz w:val="24"/>
    </w:rPr>
  </w:style>
  <w:style w:type="paragraph" w:customStyle="1" w:styleId="af6">
    <w:name w:val="一、"/>
    <w:basedOn w:val="a0"/>
    <w:link w:val="af7"/>
    <w:rsid w:val="00905FAC"/>
    <w:pPr>
      <w:tabs>
        <w:tab w:val="left" w:pos="7710"/>
      </w:tabs>
      <w:adjustRightInd/>
      <w:spacing w:before="60" w:after="60" w:line="440" w:lineRule="atLeast"/>
      <w:ind w:left="1134" w:hanging="567"/>
      <w:textAlignment w:val="auto"/>
    </w:pPr>
    <w:rPr>
      <w:rFonts w:eastAsia="標楷體"/>
      <w:sz w:val="28"/>
      <w:lang w:val="x-none" w:eastAsia="x-none"/>
    </w:rPr>
  </w:style>
  <w:style w:type="character" w:customStyle="1" w:styleId="af7">
    <w:name w:val="一、 字元"/>
    <w:link w:val="af6"/>
    <w:rsid w:val="00905FAC"/>
    <w:rPr>
      <w:rFonts w:eastAsia="標楷體"/>
      <w:sz w:val="28"/>
    </w:rPr>
  </w:style>
  <w:style w:type="character" w:customStyle="1" w:styleId="a9">
    <w:name w:val="頁首 字元"/>
    <w:link w:val="a8"/>
    <w:uiPriority w:val="99"/>
    <w:rsid w:val="00CF7984"/>
  </w:style>
  <w:style w:type="paragraph" w:styleId="af8">
    <w:name w:val="List Paragraph"/>
    <w:basedOn w:val="a0"/>
    <w:uiPriority w:val="34"/>
    <w:qFormat/>
    <w:rsid w:val="00CF7984"/>
    <w:pPr>
      <w:widowControl/>
      <w:adjustRightInd/>
      <w:spacing w:after="200" w:line="276" w:lineRule="auto"/>
      <w:ind w:left="720"/>
      <w:contextualSpacing/>
      <w:textAlignment w:val="auto"/>
    </w:pPr>
    <w:rPr>
      <w:rFonts w:ascii="Calibri" w:hAnsi="Calibri"/>
      <w:sz w:val="22"/>
      <w:szCs w:val="22"/>
      <w:lang w:val="en-GB"/>
    </w:rPr>
  </w:style>
  <w:style w:type="paragraph" w:customStyle="1" w:styleId="Default">
    <w:name w:val="Default"/>
    <w:rsid w:val="00CF7984"/>
    <w:pPr>
      <w:widowControl w:val="0"/>
      <w:autoSpaceDE w:val="0"/>
      <w:autoSpaceDN w:val="0"/>
      <w:adjustRightInd w:val="0"/>
    </w:pPr>
    <w:rPr>
      <w:rFonts w:ascii="標楷體" w:eastAsia="標楷體" w:cs="標楷體"/>
      <w:color w:val="000000"/>
      <w:sz w:val="24"/>
      <w:szCs w:val="24"/>
    </w:rPr>
  </w:style>
  <w:style w:type="paragraph" w:customStyle="1" w:styleId="af9">
    <w:name w:val="公文(開會地點)"/>
    <w:rsid w:val="00CF7984"/>
    <w:pPr>
      <w:adjustRightInd w:val="0"/>
      <w:snapToGrid w:val="0"/>
      <w:spacing w:line="578" w:lineRule="atLeast"/>
      <w:ind w:left="1700" w:hanging="1700"/>
    </w:pPr>
    <w:rPr>
      <w:rFonts w:eastAsia="標楷體"/>
      <w:sz w:val="34"/>
    </w:rPr>
  </w:style>
  <w:style w:type="character" w:customStyle="1" w:styleId="a6">
    <w:name w:val="頁尾 字元"/>
    <w:basedOn w:val="a1"/>
    <w:link w:val="a5"/>
    <w:uiPriority w:val="99"/>
    <w:rsid w:val="00CF7984"/>
  </w:style>
  <w:style w:type="character" w:styleId="afa">
    <w:name w:val="FollowedHyperlink"/>
    <w:uiPriority w:val="99"/>
    <w:semiHidden/>
    <w:unhideWhenUsed/>
    <w:rsid w:val="00CF7984"/>
    <w:rPr>
      <w:color w:val="800080"/>
      <w:u w:val="single"/>
    </w:rPr>
  </w:style>
  <w:style w:type="character" w:customStyle="1" w:styleId="11">
    <w:name w:val="未解析的提及1"/>
    <w:uiPriority w:val="99"/>
    <w:semiHidden/>
    <w:unhideWhenUsed/>
    <w:rsid w:val="00910F64"/>
    <w:rPr>
      <w:color w:val="605E5C"/>
      <w:shd w:val="clear" w:color="auto" w:fill="E1DFDD"/>
    </w:rPr>
  </w:style>
  <w:style w:type="paragraph" w:customStyle="1" w:styleId="afb">
    <w:name w:val="表格文字"/>
    <w:basedOn w:val="a0"/>
    <w:link w:val="afc"/>
    <w:rsid w:val="00F41DC5"/>
    <w:pPr>
      <w:adjustRightInd/>
      <w:spacing w:line="240" w:lineRule="auto"/>
      <w:textAlignment w:val="auto"/>
    </w:pPr>
    <w:rPr>
      <w:rFonts w:eastAsia="標楷體"/>
      <w:kern w:val="2"/>
    </w:rPr>
  </w:style>
  <w:style w:type="character" w:customStyle="1" w:styleId="afc">
    <w:name w:val="表格文字 字元"/>
    <w:basedOn w:val="a1"/>
    <w:link w:val="afb"/>
    <w:rsid w:val="00F41DC5"/>
    <w:rPr>
      <w:rFonts w:eastAsia="標楷體"/>
      <w:kern w:val="2"/>
      <w:sz w:val="24"/>
    </w:rPr>
  </w:style>
  <w:style w:type="character" w:styleId="afd">
    <w:name w:val="Strong"/>
    <w:basedOn w:val="a1"/>
    <w:uiPriority w:val="22"/>
    <w:qFormat/>
    <w:rsid w:val="00F41DC5"/>
    <w:rPr>
      <w:b/>
      <w:bCs/>
    </w:rPr>
  </w:style>
  <w:style w:type="paragraph" w:customStyle="1" w:styleId="afe">
    <w:name w:val="（一）"/>
    <w:basedOn w:val="a0"/>
    <w:rsid w:val="00F41DC5"/>
    <w:pPr>
      <w:widowControl/>
      <w:adjustRightInd/>
      <w:spacing w:line="240" w:lineRule="auto"/>
      <w:jc w:val="both"/>
      <w:textAlignment w:val="auto"/>
    </w:pPr>
    <w:rPr>
      <w:rFonts w:ascii="新細明體" w:eastAsia="標楷體" w:hAnsi="新細明體" w:cs="新細明體"/>
      <w:b/>
      <w:sz w:val="28"/>
      <w:szCs w:val="24"/>
    </w:rPr>
  </w:style>
  <w:style w:type="paragraph" w:customStyle="1" w:styleId="aff">
    <w:name w:val="表格"/>
    <w:basedOn w:val="a0"/>
    <w:rsid w:val="00F41DC5"/>
    <w:pPr>
      <w:spacing w:before="60" w:after="60" w:line="240" w:lineRule="auto"/>
      <w:jc w:val="both"/>
    </w:pPr>
    <w:rPr>
      <w:rFonts w:eastAsia="華康中楷體"/>
      <w:color w:val="000080"/>
      <w:sz w:val="28"/>
    </w:rPr>
  </w:style>
  <w:style w:type="character" w:styleId="aff0">
    <w:name w:val="Unresolved Mention"/>
    <w:basedOn w:val="a1"/>
    <w:uiPriority w:val="99"/>
    <w:semiHidden/>
    <w:unhideWhenUsed/>
    <w:rsid w:val="00994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5302">
      <w:bodyDiv w:val="1"/>
      <w:marLeft w:val="0"/>
      <w:marRight w:val="0"/>
      <w:marTop w:val="0"/>
      <w:marBottom w:val="0"/>
      <w:divBdr>
        <w:top w:val="none" w:sz="0" w:space="0" w:color="auto"/>
        <w:left w:val="none" w:sz="0" w:space="0" w:color="auto"/>
        <w:bottom w:val="none" w:sz="0" w:space="0" w:color="auto"/>
        <w:right w:val="none" w:sz="0" w:space="0" w:color="auto"/>
      </w:divBdr>
    </w:div>
    <w:div w:id="487864542">
      <w:bodyDiv w:val="1"/>
      <w:marLeft w:val="0"/>
      <w:marRight w:val="0"/>
      <w:marTop w:val="0"/>
      <w:marBottom w:val="0"/>
      <w:divBdr>
        <w:top w:val="none" w:sz="0" w:space="0" w:color="auto"/>
        <w:left w:val="none" w:sz="0" w:space="0" w:color="auto"/>
        <w:bottom w:val="none" w:sz="0" w:space="0" w:color="auto"/>
        <w:right w:val="none" w:sz="0" w:space="0" w:color="auto"/>
      </w:divBdr>
    </w:div>
    <w:div w:id="803039446">
      <w:bodyDiv w:val="1"/>
      <w:marLeft w:val="0"/>
      <w:marRight w:val="0"/>
      <w:marTop w:val="0"/>
      <w:marBottom w:val="0"/>
      <w:divBdr>
        <w:top w:val="none" w:sz="0" w:space="0" w:color="auto"/>
        <w:left w:val="none" w:sz="0" w:space="0" w:color="auto"/>
        <w:bottom w:val="none" w:sz="0" w:space="0" w:color="auto"/>
        <w:right w:val="none" w:sz="0" w:space="0" w:color="auto"/>
      </w:divBdr>
      <w:divsChild>
        <w:div w:id="754280867">
          <w:marLeft w:val="0"/>
          <w:marRight w:val="0"/>
          <w:marTop w:val="0"/>
          <w:marBottom w:val="0"/>
          <w:divBdr>
            <w:top w:val="none" w:sz="0" w:space="0" w:color="auto"/>
            <w:left w:val="none" w:sz="0" w:space="0" w:color="auto"/>
            <w:bottom w:val="none" w:sz="0" w:space="0" w:color="auto"/>
            <w:right w:val="none" w:sz="0" w:space="0" w:color="auto"/>
          </w:divBdr>
        </w:div>
        <w:div w:id="955868645">
          <w:marLeft w:val="0"/>
          <w:marRight w:val="0"/>
          <w:marTop w:val="0"/>
          <w:marBottom w:val="0"/>
          <w:divBdr>
            <w:top w:val="none" w:sz="0" w:space="0" w:color="auto"/>
            <w:left w:val="none" w:sz="0" w:space="0" w:color="auto"/>
            <w:bottom w:val="none" w:sz="0" w:space="0" w:color="auto"/>
            <w:right w:val="none" w:sz="0" w:space="0" w:color="auto"/>
          </w:divBdr>
        </w:div>
        <w:div w:id="1626548362">
          <w:marLeft w:val="0"/>
          <w:marRight w:val="0"/>
          <w:marTop w:val="0"/>
          <w:marBottom w:val="0"/>
          <w:divBdr>
            <w:top w:val="none" w:sz="0" w:space="0" w:color="auto"/>
            <w:left w:val="none" w:sz="0" w:space="0" w:color="auto"/>
            <w:bottom w:val="none" w:sz="0" w:space="0" w:color="auto"/>
            <w:right w:val="none" w:sz="0" w:space="0" w:color="auto"/>
          </w:divBdr>
        </w:div>
      </w:divsChild>
    </w:div>
    <w:div w:id="854852382">
      <w:bodyDiv w:val="1"/>
      <w:marLeft w:val="0"/>
      <w:marRight w:val="0"/>
      <w:marTop w:val="0"/>
      <w:marBottom w:val="0"/>
      <w:divBdr>
        <w:top w:val="none" w:sz="0" w:space="0" w:color="auto"/>
        <w:left w:val="none" w:sz="0" w:space="0" w:color="auto"/>
        <w:bottom w:val="none" w:sz="0" w:space="0" w:color="auto"/>
        <w:right w:val="none" w:sz="0" w:space="0" w:color="auto"/>
      </w:divBdr>
    </w:div>
    <w:div w:id="953368945">
      <w:bodyDiv w:val="1"/>
      <w:marLeft w:val="0"/>
      <w:marRight w:val="0"/>
      <w:marTop w:val="0"/>
      <w:marBottom w:val="0"/>
      <w:divBdr>
        <w:top w:val="none" w:sz="0" w:space="0" w:color="auto"/>
        <w:left w:val="none" w:sz="0" w:space="0" w:color="auto"/>
        <w:bottom w:val="none" w:sz="0" w:space="0" w:color="auto"/>
        <w:right w:val="none" w:sz="0" w:space="0" w:color="auto"/>
      </w:divBdr>
    </w:div>
    <w:div w:id="1264846585">
      <w:bodyDiv w:val="1"/>
      <w:marLeft w:val="0"/>
      <w:marRight w:val="0"/>
      <w:marTop w:val="0"/>
      <w:marBottom w:val="0"/>
      <w:divBdr>
        <w:top w:val="none" w:sz="0" w:space="0" w:color="auto"/>
        <w:left w:val="none" w:sz="0" w:space="0" w:color="auto"/>
        <w:bottom w:val="none" w:sz="0" w:space="0" w:color="auto"/>
        <w:right w:val="none" w:sz="0" w:space="0" w:color="auto"/>
      </w:divBdr>
    </w:div>
    <w:div w:id="1283079145">
      <w:bodyDiv w:val="1"/>
      <w:marLeft w:val="0"/>
      <w:marRight w:val="0"/>
      <w:marTop w:val="0"/>
      <w:marBottom w:val="0"/>
      <w:divBdr>
        <w:top w:val="none" w:sz="0" w:space="0" w:color="auto"/>
        <w:left w:val="none" w:sz="0" w:space="0" w:color="auto"/>
        <w:bottom w:val="none" w:sz="0" w:space="0" w:color="auto"/>
        <w:right w:val="none" w:sz="0" w:space="0" w:color="auto"/>
      </w:divBdr>
      <w:divsChild>
        <w:div w:id="449327149">
          <w:marLeft w:val="88"/>
          <w:marRight w:val="88"/>
          <w:marTop w:val="100"/>
          <w:marBottom w:val="100"/>
          <w:divBdr>
            <w:top w:val="none" w:sz="0" w:space="0" w:color="auto"/>
            <w:left w:val="none" w:sz="0" w:space="0" w:color="auto"/>
            <w:bottom w:val="none" w:sz="0" w:space="0" w:color="auto"/>
            <w:right w:val="none" w:sz="0" w:space="0" w:color="auto"/>
          </w:divBdr>
          <w:divsChild>
            <w:div w:id="1807700264">
              <w:marLeft w:val="0"/>
              <w:marRight w:val="0"/>
              <w:marTop w:val="0"/>
              <w:marBottom w:val="44"/>
              <w:divBdr>
                <w:top w:val="none" w:sz="0" w:space="0" w:color="auto"/>
                <w:left w:val="none" w:sz="0" w:space="0" w:color="auto"/>
                <w:bottom w:val="none" w:sz="0" w:space="0" w:color="auto"/>
                <w:right w:val="none" w:sz="0" w:space="0" w:color="auto"/>
              </w:divBdr>
              <w:divsChild>
                <w:div w:id="221211638">
                  <w:marLeft w:val="0"/>
                  <w:marRight w:val="0"/>
                  <w:marTop w:val="0"/>
                  <w:marBottom w:val="0"/>
                  <w:divBdr>
                    <w:top w:val="none" w:sz="0" w:space="0" w:color="auto"/>
                    <w:left w:val="none" w:sz="0" w:space="0" w:color="auto"/>
                    <w:bottom w:val="none" w:sz="0" w:space="0" w:color="auto"/>
                    <w:right w:val="none" w:sz="0" w:space="0" w:color="auto"/>
                  </w:divBdr>
                  <w:divsChild>
                    <w:div w:id="823200485">
                      <w:marLeft w:val="0"/>
                      <w:marRight w:val="0"/>
                      <w:marTop w:val="53"/>
                      <w:marBottom w:val="0"/>
                      <w:divBdr>
                        <w:top w:val="none" w:sz="0" w:space="0" w:color="auto"/>
                        <w:left w:val="none" w:sz="0" w:space="0" w:color="auto"/>
                        <w:bottom w:val="none" w:sz="0" w:space="0" w:color="auto"/>
                        <w:right w:val="none" w:sz="0" w:space="0" w:color="auto"/>
                      </w:divBdr>
                      <w:divsChild>
                        <w:div w:id="2104035880">
                          <w:marLeft w:val="0"/>
                          <w:marRight w:val="-1970"/>
                          <w:marTop w:val="0"/>
                          <w:marBottom w:val="0"/>
                          <w:divBdr>
                            <w:top w:val="none" w:sz="0" w:space="0" w:color="auto"/>
                            <w:left w:val="none" w:sz="0" w:space="0" w:color="auto"/>
                            <w:bottom w:val="none" w:sz="0" w:space="0" w:color="auto"/>
                            <w:right w:val="none" w:sz="0" w:space="0" w:color="auto"/>
                          </w:divBdr>
                          <w:divsChild>
                            <w:div w:id="869681053">
                              <w:marLeft w:val="0"/>
                              <w:marRight w:val="2209"/>
                              <w:marTop w:val="0"/>
                              <w:marBottom w:val="0"/>
                              <w:divBdr>
                                <w:top w:val="none" w:sz="0" w:space="0" w:color="auto"/>
                                <w:left w:val="none" w:sz="0" w:space="0" w:color="auto"/>
                                <w:bottom w:val="none" w:sz="0" w:space="0" w:color="auto"/>
                                <w:right w:val="none" w:sz="0" w:space="0" w:color="auto"/>
                              </w:divBdr>
                              <w:divsChild>
                                <w:div w:id="1285579334">
                                  <w:marLeft w:val="0"/>
                                  <w:marRight w:val="0"/>
                                  <w:marTop w:val="0"/>
                                  <w:marBottom w:val="0"/>
                                  <w:divBdr>
                                    <w:top w:val="none" w:sz="0" w:space="0" w:color="auto"/>
                                    <w:left w:val="none" w:sz="0" w:space="0" w:color="auto"/>
                                    <w:bottom w:val="none" w:sz="0" w:space="0" w:color="auto"/>
                                    <w:right w:val="none" w:sz="0" w:space="0" w:color="auto"/>
                                  </w:divBdr>
                                  <w:divsChild>
                                    <w:div w:id="18050288">
                                      <w:marLeft w:val="0"/>
                                      <w:marRight w:val="0"/>
                                      <w:marTop w:val="0"/>
                                      <w:marBottom w:val="177"/>
                                      <w:divBdr>
                                        <w:top w:val="none" w:sz="0" w:space="0" w:color="auto"/>
                                        <w:left w:val="none" w:sz="0" w:space="0" w:color="auto"/>
                                        <w:bottom w:val="none" w:sz="0" w:space="0" w:color="auto"/>
                                        <w:right w:val="none" w:sz="0" w:space="0" w:color="auto"/>
                                      </w:divBdr>
                                      <w:divsChild>
                                        <w:div w:id="1867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342476">
      <w:bodyDiv w:val="1"/>
      <w:marLeft w:val="0"/>
      <w:marRight w:val="0"/>
      <w:marTop w:val="0"/>
      <w:marBottom w:val="0"/>
      <w:divBdr>
        <w:top w:val="none" w:sz="0" w:space="0" w:color="auto"/>
        <w:left w:val="none" w:sz="0" w:space="0" w:color="auto"/>
        <w:bottom w:val="none" w:sz="0" w:space="0" w:color="auto"/>
        <w:right w:val="none" w:sz="0" w:space="0" w:color="auto"/>
      </w:divBdr>
    </w:div>
    <w:div w:id="1429348171">
      <w:bodyDiv w:val="1"/>
      <w:marLeft w:val="0"/>
      <w:marRight w:val="0"/>
      <w:marTop w:val="0"/>
      <w:marBottom w:val="0"/>
      <w:divBdr>
        <w:top w:val="none" w:sz="0" w:space="0" w:color="auto"/>
        <w:left w:val="none" w:sz="0" w:space="0" w:color="auto"/>
        <w:bottom w:val="none" w:sz="0" w:space="0" w:color="auto"/>
        <w:right w:val="none" w:sz="0" w:space="0" w:color="auto"/>
      </w:divBdr>
    </w:div>
    <w:div w:id="1634288603">
      <w:bodyDiv w:val="1"/>
      <w:marLeft w:val="0"/>
      <w:marRight w:val="0"/>
      <w:marTop w:val="0"/>
      <w:marBottom w:val="0"/>
      <w:divBdr>
        <w:top w:val="none" w:sz="0" w:space="0" w:color="auto"/>
        <w:left w:val="none" w:sz="0" w:space="0" w:color="auto"/>
        <w:bottom w:val="none" w:sz="0" w:space="0" w:color="auto"/>
        <w:right w:val="none" w:sz="0" w:space="0" w:color="auto"/>
      </w:divBdr>
    </w:div>
    <w:div w:id="1815562815">
      <w:bodyDiv w:val="1"/>
      <w:marLeft w:val="0"/>
      <w:marRight w:val="0"/>
      <w:marTop w:val="0"/>
      <w:marBottom w:val="0"/>
      <w:divBdr>
        <w:top w:val="none" w:sz="0" w:space="0" w:color="auto"/>
        <w:left w:val="none" w:sz="0" w:space="0" w:color="auto"/>
        <w:bottom w:val="none" w:sz="0" w:space="0" w:color="auto"/>
        <w:right w:val="none" w:sz="0" w:space="0" w:color="auto"/>
      </w:divBdr>
      <w:divsChild>
        <w:div w:id="780800147">
          <w:marLeft w:val="88"/>
          <w:marRight w:val="88"/>
          <w:marTop w:val="100"/>
          <w:marBottom w:val="100"/>
          <w:divBdr>
            <w:top w:val="none" w:sz="0" w:space="0" w:color="auto"/>
            <w:left w:val="none" w:sz="0" w:space="0" w:color="auto"/>
            <w:bottom w:val="none" w:sz="0" w:space="0" w:color="auto"/>
            <w:right w:val="none" w:sz="0" w:space="0" w:color="auto"/>
          </w:divBdr>
          <w:divsChild>
            <w:div w:id="1980574074">
              <w:marLeft w:val="0"/>
              <w:marRight w:val="0"/>
              <w:marTop w:val="0"/>
              <w:marBottom w:val="44"/>
              <w:divBdr>
                <w:top w:val="none" w:sz="0" w:space="0" w:color="auto"/>
                <w:left w:val="none" w:sz="0" w:space="0" w:color="auto"/>
                <w:bottom w:val="none" w:sz="0" w:space="0" w:color="auto"/>
                <w:right w:val="none" w:sz="0" w:space="0" w:color="auto"/>
              </w:divBdr>
              <w:divsChild>
                <w:div w:id="603684843">
                  <w:marLeft w:val="0"/>
                  <w:marRight w:val="0"/>
                  <w:marTop w:val="0"/>
                  <w:marBottom w:val="0"/>
                  <w:divBdr>
                    <w:top w:val="none" w:sz="0" w:space="0" w:color="auto"/>
                    <w:left w:val="none" w:sz="0" w:space="0" w:color="auto"/>
                    <w:bottom w:val="none" w:sz="0" w:space="0" w:color="auto"/>
                    <w:right w:val="none" w:sz="0" w:space="0" w:color="auto"/>
                  </w:divBdr>
                  <w:divsChild>
                    <w:div w:id="972446203">
                      <w:marLeft w:val="0"/>
                      <w:marRight w:val="0"/>
                      <w:marTop w:val="53"/>
                      <w:marBottom w:val="0"/>
                      <w:divBdr>
                        <w:top w:val="none" w:sz="0" w:space="0" w:color="auto"/>
                        <w:left w:val="none" w:sz="0" w:space="0" w:color="auto"/>
                        <w:bottom w:val="none" w:sz="0" w:space="0" w:color="auto"/>
                        <w:right w:val="none" w:sz="0" w:space="0" w:color="auto"/>
                      </w:divBdr>
                      <w:divsChild>
                        <w:div w:id="1919123253">
                          <w:marLeft w:val="0"/>
                          <w:marRight w:val="-1970"/>
                          <w:marTop w:val="0"/>
                          <w:marBottom w:val="0"/>
                          <w:divBdr>
                            <w:top w:val="none" w:sz="0" w:space="0" w:color="auto"/>
                            <w:left w:val="none" w:sz="0" w:space="0" w:color="auto"/>
                            <w:bottom w:val="none" w:sz="0" w:space="0" w:color="auto"/>
                            <w:right w:val="none" w:sz="0" w:space="0" w:color="auto"/>
                          </w:divBdr>
                          <w:divsChild>
                            <w:div w:id="2092189937">
                              <w:marLeft w:val="0"/>
                              <w:marRight w:val="2209"/>
                              <w:marTop w:val="0"/>
                              <w:marBottom w:val="0"/>
                              <w:divBdr>
                                <w:top w:val="none" w:sz="0" w:space="0" w:color="auto"/>
                                <w:left w:val="none" w:sz="0" w:space="0" w:color="auto"/>
                                <w:bottom w:val="none" w:sz="0" w:space="0" w:color="auto"/>
                                <w:right w:val="none" w:sz="0" w:space="0" w:color="auto"/>
                              </w:divBdr>
                              <w:divsChild>
                                <w:div w:id="185140558">
                                  <w:marLeft w:val="0"/>
                                  <w:marRight w:val="0"/>
                                  <w:marTop w:val="0"/>
                                  <w:marBottom w:val="0"/>
                                  <w:divBdr>
                                    <w:top w:val="none" w:sz="0" w:space="0" w:color="auto"/>
                                    <w:left w:val="none" w:sz="0" w:space="0" w:color="auto"/>
                                    <w:bottom w:val="none" w:sz="0" w:space="0" w:color="auto"/>
                                    <w:right w:val="none" w:sz="0" w:space="0" w:color="auto"/>
                                  </w:divBdr>
                                  <w:divsChild>
                                    <w:div w:id="1419016357">
                                      <w:marLeft w:val="0"/>
                                      <w:marRight w:val="0"/>
                                      <w:marTop w:val="0"/>
                                      <w:marBottom w:val="177"/>
                                      <w:divBdr>
                                        <w:top w:val="none" w:sz="0" w:space="0" w:color="auto"/>
                                        <w:left w:val="none" w:sz="0" w:space="0" w:color="auto"/>
                                        <w:bottom w:val="none" w:sz="0" w:space="0" w:color="auto"/>
                                        <w:right w:val="none" w:sz="0" w:space="0" w:color="auto"/>
                                      </w:divBdr>
                                      <w:divsChild>
                                        <w:div w:id="16806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108343">
      <w:bodyDiv w:val="1"/>
      <w:marLeft w:val="0"/>
      <w:marRight w:val="0"/>
      <w:marTop w:val="0"/>
      <w:marBottom w:val="0"/>
      <w:divBdr>
        <w:top w:val="none" w:sz="0" w:space="0" w:color="auto"/>
        <w:left w:val="none" w:sz="0" w:space="0" w:color="auto"/>
        <w:bottom w:val="none" w:sz="0" w:space="0" w:color="auto"/>
        <w:right w:val="none" w:sz="0" w:space="0" w:color="auto"/>
      </w:divBdr>
    </w:div>
    <w:div w:id="1927567378">
      <w:bodyDiv w:val="1"/>
      <w:marLeft w:val="0"/>
      <w:marRight w:val="0"/>
      <w:marTop w:val="0"/>
      <w:marBottom w:val="0"/>
      <w:divBdr>
        <w:top w:val="none" w:sz="0" w:space="0" w:color="auto"/>
        <w:left w:val="none" w:sz="0" w:space="0" w:color="auto"/>
        <w:bottom w:val="none" w:sz="0" w:space="0" w:color="auto"/>
        <w:right w:val="none" w:sz="0" w:space="0" w:color="auto"/>
      </w:divBdr>
      <w:divsChild>
        <w:div w:id="252788970">
          <w:marLeft w:val="88"/>
          <w:marRight w:val="88"/>
          <w:marTop w:val="100"/>
          <w:marBottom w:val="100"/>
          <w:divBdr>
            <w:top w:val="none" w:sz="0" w:space="0" w:color="auto"/>
            <w:left w:val="none" w:sz="0" w:space="0" w:color="auto"/>
            <w:bottom w:val="none" w:sz="0" w:space="0" w:color="auto"/>
            <w:right w:val="none" w:sz="0" w:space="0" w:color="auto"/>
          </w:divBdr>
          <w:divsChild>
            <w:div w:id="35592181">
              <w:marLeft w:val="0"/>
              <w:marRight w:val="0"/>
              <w:marTop w:val="0"/>
              <w:marBottom w:val="44"/>
              <w:divBdr>
                <w:top w:val="none" w:sz="0" w:space="0" w:color="auto"/>
                <w:left w:val="none" w:sz="0" w:space="0" w:color="auto"/>
                <w:bottom w:val="none" w:sz="0" w:space="0" w:color="auto"/>
                <w:right w:val="none" w:sz="0" w:space="0" w:color="auto"/>
              </w:divBdr>
              <w:divsChild>
                <w:div w:id="2080202478">
                  <w:marLeft w:val="0"/>
                  <w:marRight w:val="0"/>
                  <w:marTop w:val="0"/>
                  <w:marBottom w:val="0"/>
                  <w:divBdr>
                    <w:top w:val="none" w:sz="0" w:space="0" w:color="auto"/>
                    <w:left w:val="none" w:sz="0" w:space="0" w:color="auto"/>
                    <w:bottom w:val="none" w:sz="0" w:space="0" w:color="auto"/>
                    <w:right w:val="none" w:sz="0" w:space="0" w:color="auto"/>
                  </w:divBdr>
                  <w:divsChild>
                    <w:div w:id="318463713">
                      <w:marLeft w:val="0"/>
                      <w:marRight w:val="0"/>
                      <w:marTop w:val="53"/>
                      <w:marBottom w:val="0"/>
                      <w:divBdr>
                        <w:top w:val="none" w:sz="0" w:space="0" w:color="auto"/>
                        <w:left w:val="none" w:sz="0" w:space="0" w:color="auto"/>
                        <w:bottom w:val="none" w:sz="0" w:space="0" w:color="auto"/>
                        <w:right w:val="none" w:sz="0" w:space="0" w:color="auto"/>
                      </w:divBdr>
                      <w:divsChild>
                        <w:div w:id="1898129301">
                          <w:marLeft w:val="0"/>
                          <w:marRight w:val="-1970"/>
                          <w:marTop w:val="0"/>
                          <w:marBottom w:val="0"/>
                          <w:divBdr>
                            <w:top w:val="none" w:sz="0" w:space="0" w:color="auto"/>
                            <w:left w:val="none" w:sz="0" w:space="0" w:color="auto"/>
                            <w:bottom w:val="none" w:sz="0" w:space="0" w:color="auto"/>
                            <w:right w:val="none" w:sz="0" w:space="0" w:color="auto"/>
                          </w:divBdr>
                          <w:divsChild>
                            <w:div w:id="997079304">
                              <w:marLeft w:val="0"/>
                              <w:marRight w:val="2209"/>
                              <w:marTop w:val="0"/>
                              <w:marBottom w:val="0"/>
                              <w:divBdr>
                                <w:top w:val="none" w:sz="0" w:space="0" w:color="auto"/>
                                <w:left w:val="none" w:sz="0" w:space="0" w:color="auto"/>
                                <w:bottom w:val="none" w:sz="0" w:space="0" w:color="auto"/>
                                <w:right w:val="none" w:sz="0" w:space="0" w:color="auto"/>
                              </w:divBdr>
                              <w:divsChild>
                                <w:div w:id="1986426586">
                                  <w:marLeft w:val="0"/>
                                  <w:marRight w:val="0"/>
                                  <w:marTop w:val="0"/>
                                  <w:marBottom w:val="0"/>
                                  <w:divBdr>
                                    <w:top w:val="none" w:sz="0" w:space="0" w:color="auto"/>
                                    <w:left w:val="none" w:sz="0" w:space="0" w:color="auto"/>
                                    <w:bottom w:val="none" w:sz="0" w:space="0" w:color="auto"/>
                                    <w:right w:val="none" w:sz="0" w:space="0" w:color="auto"/>
                                  </w:divBdr>
                                  <w:divsChild>
                                    <w:div w:id="1277902939">
                                      <w:marLeft w:val="0"/>
                                      <w:marRight w:val="0"/>
                                      <w:marTop w:val="0"/>
                                      <w:marBottom w:val="177"/>
                                      <w:divBdr>
                                        <w:top w:val="none" w:sz="0" w:space="0" w:color="auto"/>
                                        <w:left w:val="none" w:sz="0" w:space="0" w:color="auto"/>
                                        <w:bottom w:val="none" w:sz="0" w:space="0" w:color="auto"/>
                                        <w:right w:val="none" w:sz="0" w:space="0" w:color="auto"/>
                                      </w:divBdr>
                                      <w:divsChild>
                                        <w:div w:id="1270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905526">
      <w:bodyDiv w:val="1"/>
      <w:marLeft w:val="0"/>
      <w:marRight w:val="0"/>
      <w:marTop w:val="0"/>
      <w:marBottom w:val="0"/>
      <w:divBdr>
        <w:top w:val="none" w:sz="0" w:space="0" w:color="auto"/>
        <w:left w:val="none" w:sz="0" w:space="0" w:color="auto"/>
        <w:bottom w:val="none" w:sz="0" w:space="0" w:color="auto"/>
        <w:right w:val="none" w:sz="0" w:space="0" w:color="auto"/>
      </w:divBdr>
    </w:div>
    <w:div w:id="1990741273">
      <w:bodyDiv w:val="1"/>
      <w:marLeft w:val="0"/>
      <w:marRight w:val="0"/>
      <w:marTop w:val="0"/>
      <w:marBottom w:val="0"/>
      <w:divBdr>
        <w:top w:val="none" w:sz="0" w:space="0" w:color="auto"/>
        <w:left w:val="none" w:sz="0" w:space="0" w:color="auto"/>
        <w:bottom w:val="none" w:sz="0" w:space="0" w:color="auto"/>
        <w:right w:val="none" w:sz="0" w:space="0" w:color="auto"/>
      </w:divBdr>
      <w:divsChild>
        <w:div w:id="39405336">
          <w:marLeft w:val="0"/>
          <w:marRight w:val="0"/>
          <w:marTop w:val="0"/>
          <w:marBottom w:val="0"/>
          <w:divBdr>
            <w:top w:val="none" w:sz="0" w:space="0" w:color="auto"/>
            <w:left w:val="none" w:sz="0" w:space="0" w:color="auto"/>
            <w:bottom w:val="none" w:sz="0" w:space="0" w:color="auto"/>
            <w:right w:val="none" w:sz="0" w:space="0" w:color="auto"/>
          </w:divBdr>
        </w:div>
      </w:divsChild>
    </w:div>
    <w:div w:id="2021658359">
      <w:bodyDiv w:val="1"/>
      <w:marLeft w:val="0"/>
      <w:marRight w:val="0"/>
      <w:marTop w:val="0"/>
      <w:marBottom w:val="0"/>
      <w:divBdr>
        <w:top w:val="none" w:sz="0" w:space="0" w:color="auto"/>
        <w:left w:val="none" w:sz="0" w:space="0" w:color="auto"/>
        <w:bottom w:val="none" w:sz="0" w:space="0" w:color="auto"/>
        <w:right w:val="none" w:sz="0" w:space="0" w:color="auto"/>
      </w:divBdr>
      <w:divsChild>
        <w:div w:id="858859509">
          <w:marLeft w:val="0"/>
          <w:marRight w:val="0"/>
          <w:marTop w:val="0"/>
          <w:marBottom w:val="0"/>
          <w:divBdr>
            <w:top w:val="none" w:sz="0" w:space="0" w:color="auto"/>
            <w:left w:val="none" w:sz="0" w:space="0" w:color="auto"/>
            <w:bottom w:val="none" w:sz="0" w:space="0" w:color="auto"/>
            <w:right w:val="none" w:sz="0" w:space="0" w:color="auto"/>
          </w:divBdr>
        </w:div>
        <w:div w:id="1072848047">
          <w:marLeft w:val="0"/>
          <w:marRight w:val="0"/>
          <w:marTop w:val="0"/>
          <w:marBottom w:val="0"/>
          <w:divBdr>
            <w:top w:val="none" w:sz="0" w:space="0" w:color="auto"/>
            <w:left w:val="none" w:sz="0" w:space="0" w:color="auto"/>
            <w:bottom w:val="none" w:sz="0" w:space="0" w:color="auto"/>
            <w:right w:val="none" w:sz="0" w:space="0" w:color="auto"/>
          </w:divBdr>
        </w:div>
        <w:div w:id="1091968340">
          <w:marLeft w:val="0"/>
          <w:marRight w:val="0"/>
          <w:marTop w:val="0"/>
          <w:marBottom w:val="0"/>
          <w:divBdr>
            <w:top w:val="none" w:sz="0" w:space="0" w:color="auto"/>
            <w:left w:val="none" w:sz="0" w:space="0" w:color="auto"/>
            <w:bottom w:val="none" w:sz="0" w:space="0" w:color="auto"/>
            <w:right w:val="none" w:sz="0" w:space="0" w:color="auto"/>
          </w:divBdr>
        </w:div>
        <w:div w:id="1137528123">
          <w:marLeft w:val="0"/>
          <w:marRight w:val="0"/>
          <w:marTop w:val="0"/>
          <w:marBottom w:val="0"/>
          <w:divBdr>
            <w:top w:val="none" w:sz="0" w:space="0" w:color="auto"/>
            <w:left w:val="none" w:sz="0" w:space="0" w:color="auto"/>
            <w:bottom w:val="none" w:sz="0" w:space="0" w:color="auto"/>
            <w:right w:val="none" w:sz="0" w:space="0" w:color="auto"/>
          </w:divBdr>
        </w:div>
        <w:div w:id="2077237405">
          <w:marLeft w:val="0"/>
          <w:marRight w:val="0"/>
          <w:marTop w:val="0"/>
          <w:marBottom w:val="0"/>
          <w:divBdr>
            <w:top w:val="none" w:sz="0" w:space="0" w:color="auto"/>
            <w:left w:val="none" w:sz="0" w:space="0" w:color="auto"/>
            <w:bottom w:val="none" w:sz="0" w:space="0" w:color="auto"/>
            <w:right w:val="none" w:sz="0" w:space="0" w:color="auto"/>
          </w:divBdr>
        </w:div>
      </w:divsChild>
    </w:div>
    <w:div w:id="2137604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huhan@edf.org.t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E4700-36D2-4E15-B3B9-8AE89FB3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537</Words>
  <Characters>3063</Characters>
  <Application>Microsoft Office Word</Application>
  <DocSecurity>0</DocSecurity>
  <Lines>25</Lines>
  <Paragraphs>7</Paragraphs>
  <ScaleCrop>false</ScaleCrop>
  <Company>IPCC</Company>
  <LinksUpToDate>false</LinksUpToDate>
  <CharactersWithSpaces>3593</CharactersWithSpaces>
  <SharedDoc>false</SharedDoc>
  <HLinks>
    <vt:vector size="24" baseType="variant">
      <vt:variant>
        <vt:i4>3211384</vt:i4>
      </vt:variant>
      <vt:variant>
        <vt:i4>9</vt:i4>
      </vt:variant>
      <vt:variant>
        <vt:i4>0</vt:i4>
      </vt:variant>
      <vt:variant>
        <vt:i4>5</vt:i4>
      </vt:variant>
      <vt:variant>
        <vt:lpwstr>https://goo.gl/forms/5anyoAGAGNNsChA82</vt:lpwstr>
      </vt:variant>
      <vt:variant>
        <vt:lpwstr/>
      </vt:variant>
      <vt:variant>
        <vt:i4>3211384</vt:i4>
      </vt:variant>
      <vt:variant>
        <vt:i4>6</vt:i4>
      </vt:variant>
      <vt:variant>
        <vt:i4>0</vt:i4>
      </vt:variant>
      <vt:variant>
        <vt:i4>5</vt:i4>
      </vt:variant>
      <vt:variant>
        <vt:lpwstr>https://goo.gl/forms/5anyoAGAGNNsChA82</vt:lpwstr>
      </vt:variant>
      <vt:variant>
        <vt:lpwstr/>
      </vt:variant>
      <vt:variant>
        <vt:i4>7798811</vt:i4>
      </vt:variant>
      <vt:variant>
        <vt:i4>3</vt:i4>
      </vt:variant>
      <vt:variant>
        <vt:i4>0</vt:i4>
      </vt:variant>
      <vt:variant>
        <vt:i4>5</vt:i4>
      </vt:variant>
      <vt:variant>
        <vt:lpwstr>mailto:annie@edf.org.tw</vt:lpwstr>
      </vt:variant>
      <vt:variant>
        <vt:lpwstr/>
      </vt:variant>
      <vt:variant>
        <vt:i4>6750271</vt:i4>
      </vt:variant>
      <vt:variant>
        <vt:i4>0</vt:i4>
      </vt:variant>
      <vt:variant>
        <vt:i4>0</vt:i4>
      </vt:variant>
      <vt:variant>
        <vt:i4>5</vt:i4>
      </vt:variant>
      <vt:variant>
        <vt:lpwstr>https://zh.wikipedia.org/wiki/%E8%87%A8%E6%B5%B7%E5%B7%A5%E6%A5%AD%E5%8D%80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IPCC</dc:creator>
  <cp:keywords/>
  <dc:description/>
  <cp:lastModifiedBy>書涵 曹</cp:lastModifiedBy>
  <cp:revision>7</cp:revision>
  <cp:lastPrinted>2022-05-16T02:26:00Z</cp:lastPrinted>
  <dcterms:created xsi:type="dcterms:W3CDTF">2025-04-16T01:27:00Z</dcterms:created>
  <dcterms:modified xsi:type="dcterms:W3CDTF">2025-05-02T03:09:00Z</dcterms:modified>
</cp:coreProperties>
</file>